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关于</w:t>
      </w:r>
      <w:r>
        <w:rPr>
          <w:b/>
          <w:sz w:val="24"/>
        </w:rPr>
        <w:t>本学期</w:t>
      </w:r>
      <w:r>
        <w:rPr>
          <w:rFonts w:hint="eastAsia"/>
          <w:b/>
          <w:sz w:val="24"/>
        </w:rPr>
        <w:t>通识教育</w:t>
      </w:r>
      <w:r>
        <w:rPr>
          <w:b/>
          <w:sz w:val="24"/>
        </w:rPr>
        <w:t>选修课《</w:t>
      </w:r>
      <w:r>
        <w:rPr>
          <w:rFonts w:hint="eastAsia"/>
          <w:b/>
          <w:sz w:val="24"/>
        </w:rPr>
        <w:t>创意</w:t>
      </w:r>
      <w:r>
        <w:rPr>
          <w:b/>
          <w:sz w:val="24"/>
        </w:rPr>
        <w:t>》</w:t>
      </w:r>
      <w:r>
        <w:rPr>
          <w:rFonts w:hint="eastAsia"/>
          <w:b/>
          <w:sz w:val="24"/>
        </w:rPr>
        <w:t>教学</w:t>
      </w:r>
      <w:r>
        <w:rPr>
          <w:b/>
          <w:sz w:val="24"/>
        </w:rPr>
        <w:t>安排的通知</w:t>
      </w:r>
    </w:p>
    <w:p/>
    <w:p>
      <w:r>
        <w:rPr>
          <w:rFonts w:hint="eastAsia"/>
        </w:rPr>
        <w:t>各位已选课同学</w:t>
      </w:r>
      <w:r>
        <w:t>：</w:t>
      </w:r>
    </w:p>
    <w:p>
      <w:pPr>
        <w:ind w:firstLine="420"/>
        <w:jc w:val="left"/>
        <w:rPr>
          <w:rFonts w:ascii="宋体" w:hAnsi="宋体" w:cs="宋体"/>
          <w:kern w:val="0"/>
          <w:szCs w:val="24"/>
        </w:rPr>
      </w:pPr>
      <w:r>
        <w:rPr>
          <w:rFonts w:hint="eastAsia" w:ascii="宋体" w:hAnsi="宋体" w:cs="宋体"/>
          <w:kern w:val="0"/>
          <w:szCs w:val="24"/>
        </w:rPr>
        <w:t>按照教学计划，全校通识教育选修课《创意》课程在本学期第三周开始进行“学堂在线”平台的在线开放课程——《创意》的混合式教学。</w:t>
      </w:r>
    </w:p>
    <w:p>
      <w:pPr>
        <w:ind w:firstLine="420"/>
        <w:jc w:val="left"/>
        <w:rPr>
          <w:rFonts w:ascii="宋体" w:hAnsi="宋体" w:cs="宋体"/>
          <w:kern w:val="0"/>
          <w:szCs w:val="24"/>
        </w:rPr>
      </w:pPr>
      <w:r>
        <w:rPr>
          <w:rFonts w:ascii="宋体" w:hAnsi="宋体" w:cs="宋体"/>
          <w:kern w:val="0"/>
          <w:szCs w:val="24"/>
        </w:rPr>
        <w:t>请选课同学在第三周前</w:t>
      </w:r>
      <w:r>
        <w:rPr>
          <w:rFonts w:hint="eastAsia" w:ascii="宋体" w:hAnsi="宋体" w:cs="宋体"/>
          <w:kern w:val="0"/>
          <w:szCs w:val="24"/>
        </w:rPr>
        <w:t>完成网络注册，从9月份开始，在网上收看视频。请选课同学务必按照以下规定导学时间提前到达课室参加导学。</w:t>
      </w:r>
    </w:p>
    <w:p>
      <w:pPr>
        <w:ind w:firstLine="420"/>
        <w:jc w:val="left"/>
        <w:rPr>
          <w:rFonts w:hint="eastAsia" w:ascii="ˎ̥" w:hAnsi="ˎ̥"/>
          <w:color w:val="000000"/>
          <w:sz w:val="15"/>
          <w:szCs w:val="18"/>
        </w:rPr>
      </w:pPr>
      <w:r>
        <w:rPr>
          <w:rFonts w:hint="eastAsia" w:ascii="宋体" w:hAnsi="宋体" w:cs="宋体"/>
          <w:kern w:val="0"/>
          <w:szCs w:val="24"/>
        </w:rPr>
        <w:t>本课程共进行</w:t>
      </w:r>
      <w:r>
        <w:rPr>
          <w:rFonts w:ascii="宋体" w:hAnsi="宋体" w:cs="宋体"/>
          <w:kern w:val="0"/>
          <w:szCs w:val="24"/>
        </w:rPr>
        <w:t>4</w:t>
      </w:r>
      <w:r>
        <w:rPr>
          <w:rFonts w:hint="eastAsia" w:ascii="宋体" w:hAnsi="宋体" w:cs="宋体"/>
          <w:kern w:val="0"/>
          <w:szCs w:val="24"/>
        </w:rPr>
        <w:t>次见面课，第1次见面课将于</w:t>
      </w:r>
      <w:r>
        <w:rPr>
          <w:rFonts w:ascii="ˎ̥" w:hAnsi="ˎ̥" w:cs="宋体"/>
          <w:kern w:val="0"/>
          <w:szCs w:val="24"/>
        </w:rPr>
        <w:t>第5周</w:t>
      </w:r>
      <w:r>
        <w:rPr>
          <w:rFonts w:hint="eastAsia" w:ascii="宋体" w:hAnsi="宋体" w:cs="宋体"/>
          <w:kern w:val="0"/>
          <w:szCs w:val="24"/>
        </w:rPr>
        <w:t>进行，将安排线下课程的主课老师对选课学生进行面授指导，请选课同学务必按照以下规定导学时间提前到达课室参加导学。</w:t>
      </w:r>
    </w:p>
    <w:p>
      <w:pPr>
        <w:ind w:firstLine="420"/>
        <w:rPr>
          <w:rFonts w:ascii="宋体" w:hAnsi="宋体" w:cs="宋体"/>
          <w:kern w:val="0"/>
          <w:szCs w:val="24"/>
        </w:rPr>
      </w:pPr>
      <w:r>
        <w:rPr>
          <w:rFonts w:hint="eastAsia" w:ascii="宋体" w:hAnsi="宋体" w:cs="宋体"/>
          <w:kern w:val="0"/>
          <w:szCs w:val="24"/>
        </w:rPr>
        <w:t>具体</w:t>
      </w:r>
      <w:r>
        <w:rPr>
          <w:rFonts w:ascii="宋体" w:hAnsi="宋体" w:cs="宋体"/>
          <w:kern w:val="0"/>
          <w:szCs w:val="24"/>
        </w:rPr>
        <w:t>教学安排如下</w:t>
      </w:r>
      <w:r>
        <w:rPr>
          <w:rFonts w:hint="eastAsia" w:ascii="宋体" w:hAnsi="宋体" w:cs="宋体"/>
          <w:kern w:val="0"/>
          <w:szCs w:val="24"/>
        </w:rPr>
        <w:t>:</w:t>
      </w:r>
    </w:p>
    <w:p>
      <w:pPr>
        <w:ind w:firstLine="442" w:firstLineChars="200"/>
        <w:rPr>
          <w:b/>
          <w:sz w:val="22"/>
        </w:rPr>
      </w:pPr>
      <w:r>
        <w:rPr>
          <w:rFonts w:hint="eastAsia"/>
          <w:b/>
          <w:sz w:val="22"/>
        </w:rPr>
        <w:t>一</w:t>
      </w:r>
      <w:r>
        <w:rPr>
          <w:b/>
          <w:sz w:val="22"/>
        </w:rPr>
        <w:t>、</w:t>
      </w:r>
      <w:r>
        <w:rPr>
          <w:rFonts w:hint="eastAsia"/>
          <w:b/>
          <w:sz w:val="22"/>
        </w:rPr>
        <w:t>课程</w:t>
      </w:r>
      <w:r>
        <w:rPr>
          <w:b/>
          <w:sz w:val="22"/>
        </w:rPr>
        <w:t>安排</w:t>
      </w:r>
    </w:p>
    <w:p>
      <w:pPr>
        <w:ind w:firstLine="420" w:firstLineChars="200"/>
      </w:pPr>
      <w:r>
        <w:rPr>
          <w:rFonts w:hint="eastAsia"/>
        </w:rPr>
        <w:t>周数</w:t>
      </w:r>
      <w:r>
        <w:t>：15</w:t>
      </w:r>
      <w:r>
        <w:rPr>
          <w:rFonts w:hint="eastAsia"/>
        </w:rPr>
        <w:t>周，按网上课程时间进度安排</w:t>
      </w:r>
    </w:p>
    <w:p>
      <w:pPr>
        <w:ind w:firstLine="420" w:firstLineChars="200"/>
      </w:pPr>
      <w:r>
        <w:rPr>
          <w:rFonts w:hint="eastAsia"/>
        </w:rPr>
        <w:t>学习方式：</w:t>
      </w:r>
      <w:r>
        <w:t>线上（</w:t>
      </w:r>
      <w:r>
        <w:rPr>
          <w:rFonts w:hint="eastAsia"/>
        </w:rPr>
        <w:t>自学</w:t>
      </w:r>
      <w:r>
        <w:t>）</w:t>
      </w:r>
      <w:r>
        <w:rPr>
          <w:rFonts w:hint="eastAsia"/>
        </w:rPr>
        <w:t>+</w:t>
      </w:r>
      <w:r>
        <w:t>线下（</w:t>
      </w:r>
      <w:r>
        <w:rPr>
          <w:rFonts w:hint="eastAsia"/>
        </w:rPr>
        <w:t>见面课</w:t>
      </w:r>
      <w:r>
        <w:t>）</w:t>
      </w:r>
    </w:p>
    <w:p>
      <w:pPr>
        <w:ind w:firstLine="420" w:firstLineChars="200"/>
      </w:pPr>
      <w:r>
        <w:rPr>
          <w:rFonts w:hint="eastAsia"/>
        </w:rPr>
        <w:t>教学</w:t>
      </w:r>
      <w:r>
        <w:t>安排：</w:t>
      </w:r>
    </w:p>
    <w:p>
      <w:pPr>
        <w:jc w:val="center"/>
        <w:rPr>
          <w:b/>
        </w:rPr>
      </w:pPr>
      <w:r>
        <w:rPr>
          <w:b/>
        </w:rPr>
        <w:t>《</w:t>
      </w:r>
      <w:r>
        <w:rPr>
          <w:rFonts w:hint="eastAsia"/>
          <w:b/>
          <w:sz w:val="24"/>
        </w:rPr>
        <w:t>创意</w:t>
      </w:r>
      <w:r>
        <w:rPr>
          <w:b/>
        </w:rPr>
        <w:t>》</w:t>
      </w:r>
    </w:p>
    <w:tbl>
      <w:tblPr>
        <w:tblStyle w:val="5"/>
        <w:tblW w:w="810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1603"/>
        <w:gridCol w:w="3074"/>
        <w:gridCol w:w="2127"/>
        <w:gridCol w:w="6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680" w:type="dxa"/>
          </w:tcPr>
          <w:p>
            <w:pPr>
              <w:widowControl/>
              <w:spacing w:line="360" w:lineRule="atLeast"/>
              <w:jc w:val="center"/>
              <w:rPr>
                <w:rFonts w:ascii="Tahoma" w:hAnsi="Tahoma" w:cs="Tahoma"/>
                <w:color w:val="333333"/>
                <w:kern w:val="0"/>
                <w:sz w:val="18"/>
                <w:szCs w:val="18"/>
              </w:rPr>
            </w:pPr>
            <w:r>
              <w:rPr>
                <w:rFonts w:ascii="Tahoma" w:hAnsi="Tahoma" w:cs="Tahoma"/>
                <w:color w:val="333333"/>
                <w:kern w:val="0"/>
                <w:sz w:val="18"/>
                <w:szCs w:val="18"/>
              </w:rPr>
              <w:t>模式</w:t>
            </w:r>
          </w:p>
        </w:tc>
        <w:tc>
          <w:tcPr>
            <w:tcW w:w="1603" w:type="dxa"/>
          </w:tcPr>
          <w:p>
            <w:pPr>
              <w:widowControl/>
              <w:spacing w:line="360" w:lineRule="atLeast"/>
              <w:jc w:val="center"/>
              <w:rPr>
                <w:rFonts w:ascii="Tahoma" w:hAnsi="Tahoma" w:cs="Tahoma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333333"/>
                <w:kern w:val="0"/>
                <w:sz w:val="18"/>
                <w:szCs w:val="18"/>
              </w:rPr>
              <w:t>地</w:t>
            </w:r>
            <w:r>
              <w:rPr>
                <w:rFonts w:hint="eastAsia" w:ascii="Tahoma" w:hAnsi="Tahoma" w:cs="Tahoma"/>
                <w:b/>
                <w:bCs/>
                <w:color w:val="333333"/>
                <w:kern w:val="0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b/>
                <w:bCs/>
                <w:color w:val="333333"/>
                <w:kern w:val="0"/>
                <w:sz w:val="18"/>
                <w:szCs w:val="18"/>
              </w:rPr>
              <w:t>点</w:t>
            </w:r>
          </w:p>
        </w:tc>
        <w:tc>
          <w:tcPr>
            <w:tcW w:w="3074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ahoma" w:hAnsi="Tahoma" w:cs="Tahoma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333333"/>
                <w:kern w:val="0"/>
                <w:sz w:val="18"/>
                <w:szCs w:val="18"/>
              </w:rPr>
              <w:t>时</w:t>
            </w:r>
            <w:r>
              <w:rPr>
                <w:rFonts w:hint="eastAsia" w:ascii="Tahoma" w:hAnsi="Tahoma" w:cs="Tahoma"/>
                <w:b/>
                <w:bCs/>
                <w:color w:val="333333"/>
                <w:kern w:val="0"/>
                <w:sz w:val="18"/>
                <w:szCs w:val="18"/>
              </w:rPr>
              <w:t xml:space="preserve">  </w:t>
            </w:r>
            <w:r>
              <w:rPr>
                <w:rFonts w:ascii="Tahoma" w:hAnsi="Tahoma" w:cs="Tahoma"/>
                <w:b/>
                <w:bCs/>
                <w:color w:val="333333"/>
                <w:kern w:val="0"/>
                <w:sz w:val="18"/>
                <w:szCs w:val="18"/>
              </w:rPr>
              <w:t>间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ahoma" w:hAnsi="Tahoma" w:cs="Tahoma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333333"/>
                <w:kern w:val="0"/>
                <w:sz w:val="18"/>
                <w:szCs w:val="18"/>
              </w:rPr>
              <w:t>内</w:t>
            </w:r>
            <w:r>
              <w:rPr>
                <w:rFonts w:hint="eastAsia" w:ascii="Tahoma" w:hAnsi="Tahoma" w:cs="Tahoma"/>
                <w:b/>
                <w:bCs/>
                <w:color w:val="333333"/>
                <w:kern w:val="0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b/>
                <w:bCs/>
                <w:color w:val="333333"/>
                <w:kern w:val="0"/>
                <w:sz w:val="18"/>
                <w:szCs w:val="18"/>
              </w:rPr>
              <w:t>容</w:t>
            </w:r>
          </w:p>
        </w:tc>
        <w:tc>
          <w:tcPr>
            <w:tcW w:w="617" w:type="dxa"/>
            <w:vAlign w:val="center"/>
          </w:tcPr>
          <w:p>
            <w:pPr>
              <w:jc w:val="center"/>
              <w:rPr>
                <w:rFonts w:ascii="仿宋_GB2312" w:hAnsi="华文仿宋" w:eastAsia="仿宋_GB2312" w:cs="华文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680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ahoma" w:hAnsi="Tahoma" w:cs="Tahoma"/>
                <w:color w:val="333333"/>
                <w:kern w:val="0"/>
                <w:sz w:val="18"/>
                <w:szCs w:val="18"/>
              </w:rPr>
            </w:pPr>
            <w:r>
              <w:rPr>
                <w:rFonts w:ascii="Tahoma" w:hAnsi="Tahoma" w:cs="Tahoma"/>
                <w:color w:val="333333"/>
                <w:kern w:val="0"/>
                <w:sz w:val="18"/>
                <w:szCs w:val="18"/>
              </w:rPr>
              <w:t>线上</w:t>
            </w:r>
          </w:p>
        </w:tc>
        <w:tc>
          <w:tcPr>
            <w:tcW w:w="1603" w:type="dxa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Cs w:val="24"/>
              </w:rPr>
              <w:t>学堂在线</w:t>
            </w:r>
          </w:p>
        </w:tc>
        <w:tc>
          <w:tcPr>
            <w:tcW w:w="3074" w:type="dxa"/>
            <w:vAlign w:val="center"/>
          </w:tcPr>
          <w:p>
            <w:pPr>
              <w:jc w:val="center"/>
            </w:pPr>
            <w:r>
              <w:t>9</w:t>
            </w:r>
            <w:r>
              <w:rPr>
                <w:rFonts w:hint="eastAsia"/>
              </w:rPr>
              <w:t>月</w:t>
            </w:r>
            <w:r>
              <w:t>10</w:t>
            </w:r>
            <w:r>
              <w:rPr>
                <w:rFonts w:hint="eastAsia"/>
              </w:rPr>
              <w:t>日</w:t>
            </w:r>
            <w:r>
              <w:t>-12</w:t>
            </w:r>
            <w:r>
              <w:rPr>
                <w:rFonts w:hint="eastAsia"/>
              </w:rPr>
              <w:t>月</w:t>
            </w:r>
            <w:r>
              <w:t>31</w:t>
            </w:r>
            <w:r>
              <w:rPr>
                <w:rFonts w:hint="eastAsia"/>
              </w:rPr>
              <w:t>日</w:t>
            </w:r>
          </w:p>
          <w:p>
            <w:pPr>
              <w:jc w:val="center"/>
            </w:pPr>
            <w:r>
              <w:rPr>
                <w:rFonts w:hint="eastAsia"/>
              </w:rPr>
              <w:t>(按网上课程时间表)</w:t>
            </w:r>
          </w:p>
          <w:p>
            <w:pPr>
              <w:widowControl/>
              <w:spacing w:line="360" w:lineRule="atLeast"/>
              <w:jc w:val="center"/>
              <w:rPr>
                <w:rFonts w:ascii="Tahoma" w:hAnsi="Tahoma" w:cs="Tahoma"/>
                <w:b/>
                <w:bCs/>
                <w:color w:val="FF0000"/>
                <w:kern w:val="0"/>
                <w:sz w:val="18"/>
                <w:szCs w:val="18"/>
              </w:rPr>
            </w:pPr>
            <w:r>
              <w:t>在每章截止时间前提交作业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ahoma" w:hAnsi="Tahoma" w:cs="Tahoma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>完成自主</w:t>
            </w:r>
            <w:r>
              <w:t>观看课程视频、课程资料、在线讨论、在线作业、自测题任务</w:t>
            </w:r>
          </w:p>
        </w:tc>
        <w:tc>
          <w:tcPr>
            <w:tcW w:w="617" w:type="dxa"/>
            <w:vAlign w:val="center"/>
          </w:tcPr>
          <w:p>
            <w:pPr>
              <w:jc w:val="center"/>
              <w:rPr>
                <w:rFonts w:ascii="仿宋_GB2312" w:hAnsi="华文仿宋" w:eastAsia="仿宋_GB2312" w:cs="华文仿宋"/>
              </w:rPr>
            </w:pPr>
            <w:r>
              <w:rPr>
                <w:rFonts w:ascii="仿宋_GB2312" w:hAnsi="华文仿宋" w:eastAsia="仿宋_GB2312" w:cs="华文仿宋"/>
              </w:rPr>
              <w:t>个人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680" w:type="dxa"/>
            <w:vMerge w:val="restart"/>
            <w:vAlign w:val="center"/>
          </w:tcPr>
          <w:p>
            <w:pPr>
              <w:spacing w:line="360" w:lineRule="atLeast"/>
              <w:jc w:val="center"/>
              <w:rPr>
                <w:rFonts w:ascii="Tahoma" w:hAnsi="Tahoma" w:cs="Tahoma"/>
                <w:color w:val="333333"/>
                <w:kern w:val="0"/>
                <w:sz w:val="18"/>
                <w:szCs w:val="18"/>
              </w:rPr>
            </w:pPr>
            <w:r>
              <w:rPr>
                <w:rFonts w:ascii="Tahoma" w:hAnsi="Tahoma" w:cs="Tahoma"/>
                <w:color w:val="333333"/>
                <w:kern w:val="0"/>
                <w:sz w:val="18"/>
                <w:szCs w:val="18"/>
              </w:rPr>
              <w:t>线下</w:t>
            </w:r>
          </w:p>
        </w:tc>
        <w:tc>
          <w:tcPr>
            <w:tcW w:w="1603" w:type="dxa"/>
          </w:tcPr>
          <w:p>
            <w:pPr>
              <w:jc w:val="center"/>
            </w:pPr>
          </w:p>
        </w:tc>
        <w:tc>
          <w:tcPr>
            <w:tcW w:w="3074" w:type="dxa"/>
            <w:vAlign w:val="center"/>
          </w:tcPr>
          <w:p>
            <w:pPr>
              <w:jc w:val="center"/>
            </w:pPr>
            <w:r>
              <w:t>9</w:t>
            </w:r>
            <w:r>
              <w:rPr>
                <w:rFonts w:hint="eastAsia"/>
              </w:rPr>
              <w:t>月</w:t>
            </w:r>
            <w:r>
              <w:t>10</w:t>
            </w:r>
            <w:r>
              <w:rPr>
                <w:rFonts w:hint="eastAsia"/>
              </w:rPr>
              <w:t>日</w:t>
            </w:r>
            <w:r>
              <w:t>-12</w:t>
            </w:r>
            <w:r>
              <w:rPr>
                <w:rFonts w:hint="eastAsia"/>
              </w:rPr>
              <w:t>月</w:t>
            </w:r>
            <w:r>
              <w:t>31</w:t>
            </w:r>
            <w:r>
              <w:rPr>
                <w:rFonts w:hint="eastAsia"/>
              </w:rPr>
              <w:t>日</w:t>
            </w:r>
          </w:p>
          <w:p>
            <w:pPr>
              <w:jc w:val="center"/>
            </w:pPr>
            <w:r>
              <w:rPr>
                <w:rFonts w:hint="eastAsia"/>
              </w:rPr>
              <w:t>（课堂进行作业与专题讨论）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spacing w:line="360" w:lineRule="atLeast"/>
              <w:jc w:val="center"/>
            </w:pPr>
            <w:r>
              <w:rPr>
                <w:rFonts w:hint="eastAsia"/>
              </w:rPr>
              <w:t>参与小组活动</w:t>
            </w:r>
          </w:p>
        </w:tc>
        <w:tc>
          <w:tcPr>
            <w:tcW w:w="617" w:type="dxa"/>
            <w:vAlign w:val="center"/>
          </w:tcPr>
          <w:p>
            <w:pPr>
              <w:jc w:val="center"/>
              <w:rPr>
                <w:rFonts w:ascii="仿宋_GB2312" w:hAnsi="华文仿宋" w:eastAsia="仿宋_GB2312" w:cs="华文仿宋"/>
              </w:rPr>
            </w:pPr>
            <w:r>
              <w:rPr>
                <w:rFonts w:ascii="仿宋_GB2312" w:hAnsi="华文仿宋" w:eastAsia="仿宋_GB2312" w:cs="华文仿宋"/>
              </w:rPr>
              <w:t>小组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680" w:type="dxa"/>
            <w:vMerge w:val="continue"/>
          </w:tcPr>
          <w:p>
            <w:pPr>
              <w:widowControl/>
              <w:spacing w:line="360" w:lineRule="atLeast"/>
              <w:jc w:val="center"/>
              <w:rPr>
                <w:rFonts w:ascii="Tahoma" w:hAnsi="Tahoma" w:cs="Tahom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603" w:type="dxa"/>
            <w:vMerge w:val="restart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ahoma" w:hAnsi="Tahoma" w:cs="Tahoma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仿宋_GB2312" w:hAnsi="华文仿宋" w:eastAsia="仿宋_GB2312" w:cs="华文仿宋"/>
              </w:rPr>
              <w:t>见面课</w:t>
            </w:r>
            <w:r>
              <w:rPr>
                <w:rFonts w:ascii="Tahoma" w:hAnsi="Tahoma" w:cs="Tahoma"/>
                <w:color w:val="333333"/>
                <w:kern w:val="0"/>
                <w:sz w:val="18"/>
                <w:szCs w:val="18"/>
              </w:rPr>
              <w:t>周次</w:t>
            </w:r>
          </w:p>
        </w:tc>
        <w:tc>
          <w:tcPr>
            <w:tcW w:w="3074" w:type="dxa"/>
          </w:tcPr>
          <w:p>
            <w:pPr>
              <w:widowControl/>
              <w:spacing w:line="360" w:lineRule="atLeast"/>
              <w:jc w:val="center"/>
              <w:rPr>
                <w:rFonts w:ascii="Tahoma" w:hAnsi="Tahoma" w:cs="Tahoma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333333"/>
                <w:kern w:val="0"/>
                <w:sz w:val="18"/>
                <w:szCs w:val="18"/>
              </w:rPr>
              <w:t>见面课时间</w:t>
            </w:r>
          </w:p>
        </w:tc>
        <w:tc>
          <w:tcPr>
            <w:tcW w:w="2127" w:type="dxa"/>
            <w:vMerge w:val="restart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ahoma" w:hAnsi="Tahoma" w:cs="Tahoma"/>
                <w:b/>
                <w:bCs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617" w:type="dxa"/>
            <w:vMerge w:val="restart"/>
            <w:vAlign w:val="center"/>
          </w:tcPr>
          <w:p>
            <w:pPr>
              <w:jc w:val="center"/>
              <w:rPr>
                <w:rFonts w:ascii="仿宋_GB2312" w:hAnsi="华文仿宋" w:eastAsia="仿宋_GB2312" w:cs="华文仿宋"/>
              </w:rPr>
            </w:pPr>
            <w:r>
              <w:rPr>
                <w:rFonts w:ascii="仿宋_GB2312" w:hAnsi="华文仿宋" w:eastAsia="仿宋_GB2312" w:cs="华文仿宋"/>
              </w:rPr>
              <w:t>班级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680" w:type="dxa"/>
            <w:vMerge w:val="continue"/>
          </w:tcPr>
          <w:p>
            <w:pPr>
              <w:widowControl/>
              <w:spacing w:line="360" w:lineRule="atLeast"/>
              <w:jc w:val="left"/>
              <w:rPr>
                <w:rFonts w:ascii="Tahoma" w:hAnsi="Tahoma" w:cs="Tahom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603" w:type="dxa"/>
            <w:vMerge w:val="continue"/>
          </w:tcPr>
          <w:p>
            <w:pPr>
              <w:widowControl/>
              <w:spacing w:line="360" w:lineRule="atLeast"/>
              <w:jc w:val="left"/>
              <w:rPr>
                <w:rFonts w:ascii="Tahoma" w:hAnsi="Tahoma" w:cs="Tahom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3074" w:type="dxa"/>
          </w:tcPr>
          <w:p>
            <w:pPr>
              <w:widowControl/>
              <w:spacing w:line="360" w:lineRule="atLeast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kern w:val="0"/>
                <w:sz w:val="18"/>
                <w:szCs w:val="18"/>
              </w:rPr>
              <w:t>珠海</w:t>
            </w:r>
            <w:r>
              <w:rPr>
                <w:rFonts w:hint="eastAsia" w:ascii="Tahoma" w:hAnsi="Tahoma" w:cs="Tahoma"/>
                <w:b/>
                <w:bCs/>
                <w:kern w:val="0"/>
                <w:sz w:val="18"/>
                <w:szCs w:val="18"/>
              </w:rPr>
              <w:t>校区</w:t>
            </w:r>
            <w:r>
              <w:rPr>
                <w:rFonts w:hint="eastAsia" w:ascii="宋体" w:hAnsi="宋体" w:cs="宋体"/>
                <w:b/>
                <w:bCs/>
                <w:kern w:val="0"/>
                <w:szCs w:val="24"/>
              </w:rPr>
              <w:t>班</w:t>
            </w:r>
          </w:p>
        </w:tc>
        <w:tc>
          <w:tcPr>
            <w:tcW w:w="2127" w:type="dxa"/>
            <w:vMerge w:val="continue"/>
          </w:tcPr>
          <w:p>
            <w:pPr>
              <w:widowControl/>
              <w:spacing w:line="360" w:lineRule="atLeast"/>
              <w:jc w:val="left"/>
              <w:rPr>
                <w:rFonts w:ascii="Tahoma" w:hAnsi="Tahoma" w:cs="Tahoma"/>
                <w:b/>
                <w:bCs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617" w:type="dxa"/>
            <w:vMerge w:val="continue"/>
          </w:tcPr>
          <w:p>
            <w:pPr>
              <w:rPr>
                <w:rFonts w:ascii="仿宋_GB2312" w:hAnsi="华文仿宋" w:eastAsia="仿宋_GB2312" w:cs="华文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680" w:type="dxa"/>
            <w:vMerge w:val="continue"/>
          </w:tcPr>
          <w:p>
            <w:pPr>
              <w:widowControl/>
              <w:spacing w:line="360" w:lineRule="atLeast"/>
              <w:jc w:val="left"/>
              <w:rPr>
                <w:rFonts w:ascii="Tahoma" w:hAnsi="Tahoma" w:cs="Tahom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603" w:type="dxa"/>
          </w:tcPr>
          <w:p>
            <w:pPr>
              <w:widowControl/>
              <w:spacing w:line="360" w:lineRule="atLeast"/>
              <w:jc w:val="left"/>
              <w:rPr>
                <w:rFonts w:ascii="Times New Roman" w:hAnsi="Times New Roman"/>
                <w:b/>
                <w:bCs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第1次</w:t>
            </w:r>
            <w:r>
              <w:rPr>
                <w:rFonts w:ascii="Times New Roman" w:hAnsi="Times New Roman"/>
                <w:color w:val="333333"/>
                <w:kern w:val="0"/>
                <w:szCs w:val="21"/>
              </w:rPr>
              <w:t>第5周</w:t>
            </w:r>
          </w:p>
        </w:tc>
        <w:tc>
          <w:tcPr>
            <w:tcW w:w="3074" w:type="dxa"/>
          </w:tcPr>
          <w:p>
            <w:pPr>
              <w:widowControl/>
              <w:spacing w:line="360" w:lineRule="atLeast"/>
              <w:jc w:val="left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b/>
                <w:bCs/>
                <w:szCs w:val="21"/>
              </w:rPr>
              <w:t>9月26日，</w:t>
            </w:r>
            <w:r>
              <w:rPr>
                <w:rFonts w:ascii="Times New Roman" w:hAnsi="Times New Roman"/>
                <w:szCs w:val="21"/>
              </w:rPr>
              <w:t>14</w:t>
            </w:r>
            <w:r>
              <w:rPr>
                <w:rFonts w:hint="eastAsia" w:ascii="Times New Roman" w:hAnsi="Times New Roman"/>
                <w:szCs w:val="21"/>
              </w:rPr>
              <w:t>：3</w:t>
            </w:r>
            <w:r>
              <w:rPr>
                <w:rFonts w:ascii="Times New Roman" w:hAnsi="Times New Roman"/>
                <w:szCs w:val="21"/>
              </w:rPr>
              <w:t>0-16</w:t>
            </w:r>
            <w:r>
              <w:rPr>
                <w:rFonts w:hint="eastAsia" w:ascii="Times New Roman" w:hAnsi="Times New Roman"/>
                <w:szCs w:val="21"/>
              </w:rPr>
              <w:t>：</w:t>
            </w:r>
            <w:r>
              <w:rPr>
                <w:rFonts w:ascii="Times New Roman" w:hAnsi="Times New Roman"/>
                <w:szCs w:val="21"/>
              </w:rPr>
              <w:t>40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pBdr>
                <w:bottom w:val="single" w:color="DFDFDF" w:sz="6" w:space="8"/>
              </w:pBdr>
              <w:shd w:val="clear" w:color="auto" w:fill="FFFFFF"/>
              <w:spacing w:line="36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导学+小组建立</w:t>
            </w:r>
            <w:r>
              <w:rPr>
                <w:rFonts w:hint="eastAsia" w:ascii="Times New Roman" w:hAnsi="Times New Roman"/>
                <w:szCs w:val="21"/>
              </w:rPr>
              <w:t>、</w:t>
            </w:r>
            <w:r>
              <w:rPr>
                <w:rFonts w:ascii="Times New Roman" w:hAnsi="Times New Roman"/>
                <w:szCs w:val="21"/>
              </w:rPr>
              <w:t>核定小组及见面课安排</w:t>
            </w:r>
          </w:p>
        </w:tc>
        <w:tc>
          <w:tcPr>
            <w:tcW w:w="617" w:type="dxa"/>
            <w:vMerge w:val="continue"/>
          </w:tcPr>
          <w:p>
            <w:pPr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680" w:type="dxa"/>
            <w:vMerge w:val="continue"/>
          </w:tcPr>
          <w:p>
            <w:pPr>
              <w:widowControl/>
              <w:spacing w:line="360" w:lineRule="atLeast"/>
              <w:jc w:val="left"/>
              <w:rPr>
                <w:rFonts w:ascii="Tahoma" w:hAnsi="Tahoma" w:cs="Tahom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603" w:type="dxa"/>
          </w:tcPr>
          <w:p>
            <w:pPr>
              <w:widowControl/>
              <w:spacing w:line="360" w:lineRule="atLeast"/>
              <w:jc w:val="left"/>
              <w:rPr>
                <w:rFonts w:ascii="Times New Roman" w:hAnsi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第2次</w:t>
            </w:r>
            <w:r>
              <w:rPr>
                <w:rFonts w:ascii="Times New Roman" w:hAnsi="Times New Roman"/>
                <w:color w:val="333333"/>
                <w:kern w:val="0"/>
                <w:szCs w:val="21"/>
              </w:rPr>
              <w:t>第9周</w:t>
            </w:r>
          </w:p>
        </w:tc>
        <w:tc>
          <w:tcPr>
            <w:tcW w:w="3074" w:type="dxa"/>
          </w:tcPr>
          <w:p>
            <w:pPr>
              <w:widowControl/>
              <w:spacing w:line="360" w:lineRule="atLeast"/>
              <w:jc w:val="left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b/>
                <w:bCs/>
                <w:szCs w:val="21"/>
              </w:rPr>
              <w:t>10月24日，</w:t>
            </w:r>
            <w:r>
              <w:rPr>
                <w:rFonts w:ascii="Times New Roman" w:hAnsi="Times New Roman"/>
                <w:szCs w:val="21"/>
              </w:rPr>
              <w:t>14</w:t>
            </w:r>
            <w:r>
              <w:rPr>
                <w:rFonts w:hint="eastAsia" w:ascii="Times New Roman" w:hAnsi="Times New Roman"/>
                <w:szCs w:val="21"/>
              </w:rPr>
              <w:t>：3</w:t>
            </w:r>
            <w:r>
              <w:rPr>
                <w:rFonts w:ascii="Times New Roman" w:hAnsi="Times New Roman"/>
                <w:szCs w:val="21"/>
              </w:rPr>
              <w:t>0-16</w:t>
            </w:r>
            <w:r>
              <w:rPr>
                <w:rFonts w:hint="eastAsia" w:ascii="Times New Roman" w:hAnsi="Times New Roman"/>
                <w:szCs w:val="21"/>
              </w:rPr>
              <w:t>：</w:t>
            </w:r>
            <w:r>
              <w:rPr>
                <w:rFonts w:ascii="Times New Roman" w:hAnsi="Times New Roman"/>
                <w:szCs w:val="21"/>
              </w:rPr>
              <w:t>40</w:t>
            </w:r>
          </w:p>
        </w:tc>
        <w:tc>
          <w:tcPr>
            <w:tcW w:w="2127" w:type="dxa"/>
          </w:tcPr>
          <w:p>
            <w:pPr>
              <w:pBdr>
                <w:bottom w:val="single" w:color="DFDFDF" w:sz="6" w:space="8"/>
              </w:pBdr>
              <w:shd w:val="clear" w:color="auto" w:fill="FFFFFF"/>
              <w:spacing w:line="36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创新思维训练</w:t>
            </w:r>
          </w:p>
        </w:tc>
        <w:tc>
          <w:tcPr>
            <w:tcW w:w="617" w:type="dxa"/>
            <w:vMerge w:val="continue"/>
          </w:tcPr>
          <w:p>
            <w:pPr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680" w:type="dxa"/>
            <w:vMerge w:val="continue"/>
          </w:tcPr>
          <w:p>
            <w:pPr>
              <w:widowControl/>
              <w:spacing w:line="360" w:lineRule="atLeast"/>
              <w:jc w:val="left"/>
              <w:rPr>
                <w:rFonts w:ascii="Tahoma" w:hAnsi="Tahoma" w:cs="Tahom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603" w:type="dxa"/>
          </w:tcPr>
          <w:p>
            <w:pPr>
              <w:widowControl/>
              <w:spacing w:line="360" w:lineRule="atLeast"/>
              <w:jc w:val="left"/>
              <w:rPr>
                <w:rFonts w:ascii="Times New Roman" w:hAnsi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第3次</w:t>
            </w:r>
            <w:r>
              <w:rPr>
                <w:rFonts w:ascii="Times New Roman" w:hAnsi="Times New Roman"/>
                <w:color w:val="333333"/>
                <w:kern w:val="0"/>
                <w:szCs w:val="21"/>
              </w:rPr>
              <w:t>第10周</w:t>
            </w:r>
          </w:p>
        </w:tc>
        <w:tc>
          <w:tcPr>
            <w:tcW w:w="3074" w:type="dxa"/>
          </w:tcPr>
          <w:p>
            <w:pPr>
              <w:widowControl/>
              <w:spacing w:line="360" w:lineRule="atLeast"/>
              <w:jc w:val="left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b/>
                <w:bCs/>
                <w:szCs w:val="21"/>
              </w:rPr>
              <w:t>10月31日，</w:t>
            </w:r>
            <w:r>
              <w:rPr>
                <w:rFonts w:ascii="Times New Roman" w:hAnsi="Times New Roman"/>
                <w:szCs w:val="21"/>
              </w:rPr>
              <w:t>14</w:t>
            </w:r>
            <w:r>
              <w:rPr>
                <w:rFonts w:hint="eastAsia" w:ascii="Times New Roman" w:hAnsi="Times New Roman"/>
                <w:szCs w:val="21"/>
              </w:rPr>
              <w:t>：3</w:t>
            </w:r>
            <w:r>
              <w:rPr>
                <w:rFonts w:ascii="Times New Roman" w:hAnsi="Times New Roman"/>
                <w:szCs w:val="21"/>
              </w:rPr>
              <w:t>0-16</w:t>
            </w:r>
            <w:r>
              <w:rPr>
                <w:rFonts w:hint="eastAsia" w:ascii="Times New Roman" w:hAnsi="Times New Roman"/>
                <w:szCs w:val="21"/>
              </w:rPr>
              <w:t>：</w:t>
            </w:r>
            <w:r>
              <w:rPr>
                <w:rFonts w:ascii="Times New Roman" w:hAnsi="Times New Roman"/>
                <w:szCs w:val="21"/>
              </w:rPr>
              <w:t>40</w:t>
            </w:r>
          </w:p>
        </w:tc>
        <w:tc>
          <w:tcPr>
            <w:tcW w:w="2127" w:type="dxa"/>
          </w:tcPr>
          <w:p>
            <w:pPr>
              <w:pBdr>
                <w:bottom w:val="single" w:color="DFDFDF" w:sz="6" w:space="8"/>
              </w:pBdr>
              <w:shd w:val="clear" w:color="auto" w:fill="FFFFFF"/>
              <w:spacing w:line="36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创新</w:t>
            </w:r>
            <w:r>
              <w:rPr>
                <w:rFonts w:ascii="Times New Roman" w:hAnsi="Times New Roman"/>
                <w:szCs w:val="21"/>
              </w:rPr>
              <w:t>思维写作练习</w:t>
            </w:r>
          </w:p>
        </w:tc>
        <w:tc>
          <w:tcPr>
            <w:tcW w:w="617" w:type="dxa"/>
            <w:vMerge w:val="continue"/>
          </w:tcPr>
          <w:p>
            <w:pPr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680" w:type="dxa"/>
            <w:vMerge w:val="continue"/>
          </w:tcPr>
          <w:p>
            <w:pPr>
              <w:widowControl/>
              <w:spacing w:line="360" w:lineRule="atLeast"/>
              <w:jc w:val="left"/>
              <w:rPr>
                <w:rFonts w:ascii="Tahoma" w:hAnsi="Tahoma" w:cs="Tahom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603" w:type="dxa"/>
          </w:tcPr>
          <w:p>
            <w:pPr>
              <w:widowControl/>
              <w:spacing w:line="360" w:lineRule="atLeast"/>
              <w:jc w:val="lef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第4次</w:t>
            </w:r>
            <w:r>
              <w:rPr>
                <w:rFonts w:ascii="Times New Roman" w:hAnsi="Times New Roman"/>
                <w:color w:val="333333"/>
                <w:kern w:val="0"/>
                <w:szCs w:val="21"/>
              </w:rPr>
              <w:t>第12周</w:t>
            </w:r>
          </w:p>
        </w:tc>
        <w:tc>
          <w:tcPr>
            <w:tcW w:w="3074" w:type="dxa"/>
          </w:tcPr>
          <w:p>
            <w:pPr>
              <w:widowControl/>
              <w:spacing w:line="360" w:lineRule="atLeast"/>
              <w:jc w:val="left"/>
              <w:rPr>
                <w:rFonts w:ascii="Times New Roman" w:hAnsi="Times New Roman" w:eastAsia="仿宋_GB2312"/>
                <w:b/>
                <w:bCs/>
                <w:szCs w:val="21"/>
              </w:rPr>
            </w:pPr>
            <w:r>
              <w:rPr>
                <w:rFonts w:ascii="Times New Roman" w:hAnsi="Times New Roman" w:eastAsia="仿宋_GB2312"/>
                <w:b/>
                <w:bCs/>
                <w:szCs w:val="21"/>
              </w:rPr>
              <w:t>11月14日，</w:t>
            </w:r>
            <w:r>
              <w:rPr>
                <w:rFonts w:ascii="Times New Roman" w:hAnsi="Times New Roman"/>
                <w:szCs w:val="21"/>
              </w:rPr>
              <w:t>14</w:t>
            </w:r>
            <w:r>
              <w:rPr>
                <w:rFonts w:hint="eastAsia" w:ascii="Times New Roman" w:hAnsi="Times New Roman"/>
                <w:szCs w:val="21"/>
              </w:rPr>
              <w:t>：3</w:t>
            </w:r>
            <w:r>
              <w:rPr>
                <w:rFonts w:ascii="Times New Roman" w:hAnsi="Times New Roman"/>
                <w:szCs w:val="21"/>
              </w:rPr>
              <w:t>0-16</w:t>
            </w:r>
            <w:r>
              <w:rPr>
                <w:rFonts w:hint="eastAsia" w:ascii="Times New Roman" w:hAnsi="Times New Roman"/>
                <w:szCs w:val="21"/>
              </w:rPr>
              <w:t>：</w:t>
            </w:r>
            <w:r>
              <w:rPr>
                <w:rFonts w:ascii="Times New Roman" w:hAnsi="Times New Roman"/>
                <w:szCs w:val="21"/>
              </w:rPr>
              <w:t>40</w:t>
            </w:r>
          </w:p>
        </w:tc>
        <w:tc>
          <w:tcPr>
            <w:tcW w:w="2127" w:type="dxa"/>
          </w:tcPr>
          <w:p>
            <w:pPr>
              <w:widowControl/>
              <w:pBdr>
                <w:bottom w:val="single" w:color="DFDFDF" w:sz="6" w:space="8"/>
              </w:pBdr>
              <w:shd w:val="clear" w:color="auto" w:fill="FFFFFF"/>
              <w:spacing w:line="36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期末</w:t>
            </w:r>
            <w:r>
              <w:rPr>
                <w:rFonts w:ascii="Times New Roman" w:hAnsi="Times New Roman"/>
                <w:szCs w:val="21"/>
              </w:rPr>
              <w:t>成果验收</w:t>
            </w:r>
          </w:p>
        </w:tc>
        <w:tc>
          <w:tcPr>
            <w:tcW w:w="617" w:type="dxa"/>
            <w:vMerge w:val="continue"/>
          </w:tcPr>
          <w:p>
            <w:pPr>
              <w:rPr>
                <w:rFonts w:ascii="Times New Roman" w:hAnsi="Times New Roman" w:eastAsia="仿宋_GB2312"/>
                <w:szCs w:val="21"/>
              </w:rPr>
            </w:pPr>
          </w:p>
        </w:tc>
      </w:tr>
    </w:tbl>
    <w:p>
      <w:pPr>
        <w:jc w:val="center"/>
        <w:rPr>
          <w:b/>
        </w:rPr>
      </w:pPr>
    </w:p>
    <w:p>
      <w:pPr>
        <w:ind w:firstLine="442" w:firstLineChars="200"/>
        <w:rPr>
          <w:b/>
          <w:sz w:val="22"/>
        </w:rPr>
      </w:pPr>
    </w:p>
    <w:p>
      <w:pPr>
        <w:numPr>
          <w:ilvl w:val="0"/>
          <w:numId w:val="1"/>
        </w:numPr>
        <w:ind w:firstLine="442" w:firstLineChars="200"/>
        <w:rPr>
          <w:b/>
          <w:sz w:val="22"/>
        </w:rPr>
      </w:pPr>
      <w:r>
        <w:rPr>
          <w:rFonts w:hint="eastAsia"/>
          <w:b/>
          <w:sz w:val="22"/>
        </w:rPr>
        <w:t>在线学习</w:t>
      </w:r>
      <w:r>
        <w:rPr>
          <w:b/>
          <w:sz w:val="22"/>
        </w:rPr>
        <w:t>流程</w:t>
      </w:r>
    </w:p>
    <w:p>
      <w:pPr>
        <w:ind w:left="360"/>
        <w:rPr>
          <w:rFonts w:ascii="宋体" w:hAnsi="宋体" w:cs="宋体"/>
          <w:kern w:val="0"/>
          <w:sz w:val="24"/>
          <w:szCs w:val="24"/>
        </w:rPr>
      </w:pPr>
    </w:p>
    <w:p>
      <w:pPr>
        <w:ind w:left="360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《创意》</w:t>
      </w:r>
      <w:r>
        <w:rPr>
          <w:rFonts w:ascii="宋体" w:hAnsi="宋体" w:cs="宋体"/>
          <w:kern w:val="0"/>
          <w:sz w:val="24"/>
          <w:szCs w:val="24"/>
        </w:rPr>
        <w:t>课程网址</w:t>
      </w:r>
      <w:r>
        <w:rPr>
          <w:rFonts w:hint="eastAsia" w:ascii="宋体" w:hAnsi="宋体" w:cs="宋体"/>
          <w:kern w:val="0"/>
          <w:sz w:val="24"/>
          <w:szCs w:val="24"/>
        </w:rPr>
        <w:t>：</w:t>
      </w:r>
    </w:p>
    <w:p>
      <w:pPr>
        <w:ind w:left="360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http://www.xuetangx.com/courses/course-v1:UMX+CRT101+2019_T1/about</w:t>
      </w:r>
    </w:p>
    <w:p>
      <w:pPr>
        <w:ind w:left="360"/>
        <w:rPr>
          <w:rFonts w:ascii="宋体" w:hAnsi="宋体" w:cs="宋体"/>
          <w:kern w:val="0"/>
          <w:sz w:val="24"/>
          <w:szCs w:val="24"/>
        </w:rPr>
      </w:pPr>
    </w:p>
    <w:p>
      <w:pPr>
        <w:ind w:left="360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  <w:lang w:eastAsia="zh-CN"/>
        </w:rPr>
        <w:t>请于选课系统关闭后</w:t>
      </w:r>
      <w:bookmarkStart w:id="0" w:name="_GoBack"/>
      <w:bookmarkEnd w:id="0"/>
      <w:r>
        <w:rPr>
          <w:rFonts w:hint="eastAsia" w:ascii="宋体" w:hAnsi="宋体" w:cs="宋体"/>
          <w:kern w:val="0"/>
          <w:sz w:val="24"/>
          <w:szCs w:val="24"/>
        </w:rPr>
        <w:t>登录</w:t>
      </w:r>
      <w:r>
        <w:rPr>
          <w:rFonts w:hint="eastAsia" w:ascii="宋体" w:hAnsi="宋体" w:cs="宋体"/>
          <w:b/>
          <w:color w:val="FF0000"/>
          <w:kern w:val="0"/>
          <w:sz w:val="24"/>
          <w:szCs w:val="24"/>
        </w:rPr>
        <w:t>学堂在线</w:t>
      </w:r>
      <w:r>
        <w:rPr>
          <w:rFonts w:hint="eastAsia" w:ascii="宋体" w:hAnsi="宋体" w:cs="宋体"/>
          <w:kern w:val="0"/>
          <w:sz w:val="24"/>
          <w:szCs w:val="24"/>
        </w:rPr>
        <w:t>网：</w:t>
      </w:r>
      <w:r>
        <w:rPr>
          <w:rFonts w:ascii="Times New Roman" w:hAnsi="Times New Roman" w:eastAsia="微软雅黑"/>
          <w:color w:val="000000"/>
          <w:szCs w:val="21"/>
          <w:shd w:val="clear" w:color="auto" w:fill="FFEDC4"/>
        </w:rPr>
        <w:t>http://jnu.xuetangx.com</w:t>
      </w:r>
      <w:r>
        <w:rPr>
          <w:rFonts w:hint="eastAsia" w:ascii="宋体" w:hAnsi="宋体" w:cs="宋体"/>
          <w:kern w:val="0"/>
          <w:sz w:val="24"/>
          <w:szCs w:val="24"/>
        </w:rPr>
        <w:t>，点击页面右上角【登录】按钮进入登录页面，账号是学号/工号，初始密码是学号/工号后六位。</w:t>
      </w:r>
    </w:p>
    <w:p>
      <w:pPr>
        <w:ind w:left="360"/>
        <w:rPr>
          <w:rFonts w:ascii="宋体" w:hAnsi="宋体" w:cs="宋体"/>
          <w:kern w:val="0"/>
          <w:sz w:val="24"/>
          <w:szCs w:val="24"/>
        </w:rPr>
      </w:pPr>
    </w:p>
    <w:p>
      <w:pPr>
        <w:numPr>
          <w:ilvl w:val="0"/>
          <w:numId w:val="2"/>
        </w:numPr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当显示用户不存时，是由于您的学号/工号还未导入系统，请联系王老师,电话：020-</w:t>
      </w:r>
      <w:r>
        <w:rPr>
          <w:rFonts w:ascii="宋体" w:hAnsi="宋体" w:cs="宋体"/>
          <w:kern w:val="0"/>
          <w:sz w:val="24"/>
          <w:szCs w:val="24"/>
        </w:rPr>
        <w:t>85220308.(</w:t>
      </w:r>
      <w:r>
        <w:rPr>
          <w:rFonts w:hint="eastAsia" w:ascii="宋体" w:hAnsi="宋体" w:cs="宋体"/>
          <w:kern w:val="0"/>
          <w:sz w:val="24"/>
          <w:szCs w:val="24"/>
        </w:rPr>
        <w:t>学堂在线王治国老师)</w:t>
      </w:r>
      <w:r>
        <w:rPr>
          <w:rFonts w:ascii="宋体" w:hAnsi="宋体" w:cs="宋体"/>
          <w:kern w:val="0"/>
          <w:sz w:val="24"/>
          <w:szCs w:val="24"/>
        </w:rPr>
        <w:t xml:space="preserve"> </w:t>
      </w:r>
    </w:p>
    <w:p>
      <w:pPr>
        <w:numPr>
          <w:ilvl w:val="0"/>
          <w:numId w:val="2"/>
        </w:numPr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当初始账号存在时，请绑定手机或者邮箱认证。</w:t>
      </w:r>
    </w:p>
    <w:p>
      <w:pPr>
        <w:numPr>
          <w:ilvl w:val="0"/>
          <w:numId w:val="2"/>
        </w:numPr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成功登录之后，进入系统，点击“</w:t>
      </w:r>
      <w:r>
        <w:rPr>
          <w:rFonts w:hint="eastAsia" w:ascii="宋体" w:hAnsi="宋体" w:cs="宋体"/>
          <w:b/>
          <w:kern w:val="0"/>
          <w:sz w:val="24"/>
          <w:szCs w:val="24"/>
        </w:rPr>
        <w:t>平台课程</w:t>
      </w:r>
      <w:r>
        <w:rPr>
          <w:rFonts w:hint="eastAsia" w:ascii="宋体" w:hAnsi="宋体" w:cs="宋体"/>
          <w:kern w:val="0"/>
          <w:sz w:val="24"/>
          <w:szCs w:val="24"/>
        </w:rPr>
        <w:t>”</w:t>
      </w:r>
    </w:p>
    <w:p>
      <w:pPr>
        <w:ind w:left="420"/>
        <w:rPr>
          <w:rFonts w:ascii="宋体" w:hAnsi="宋体" w:cs="宋体"/>
          <w:kern w:val="0"/>
          <w:sz w:val="24"/>
          <w:szCs w:val="24"/>
        </w:rPr>
      </w:pPr>
      <w:r>
        <w:pict>
          <v:shape id="_x0000_i1025" o:spt="75" type="#_x0000_t75" style="height:221.85pt;width:382.6pt;" filled="f" o:preferrelative="t" stroked="f" coordsize="21600,21600">
            <v:path/>
            <v:fill on="f" focussize="0,0"/>
            <v:stroke on="f" joinstyle="miter"/>
            <v:imagedata r:id="rId4" o:title=""/>
            <o:lock v:ext="edit" aspectratio="t"/>
            <w10:wrap type="none"/>
            <w10:anchorlock/>
          </v:shape>
        </w:pict>
      </w:r>
    </w:p>
    <w:p>
      <w:pPr>
        <w:ind w:firstLine="420"/>
        <w:jc w:val="left"/>
        <w:rPr>
          <w:rFonts w:ascii="黑体" w:hAnsi="黑体" w:eastAsia="黑体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（</w:t>
      </w:r>
      <w:r>
        <w:rPr>
          <w:rFonts w:ascii="宋体" w:hAnsi="宋体" w:cs="宋体"/>
          <w:kern w:val="0"/>
          <w:sz w:val="24"/>
          <w:szCs w:val="24"/>
        </w:rPr>
        <w:t>4</w:t>
      </w:r>
      <w:r>
        <w:rPr>
          <w:rFonts w:hint="eastAsia" w:ascii="宋体" w:hAnsi="宋体" w:cs="宋体"/>
          <w:kern w:val="0"/>
          <w:sz w:val="24"/>
          <w:szCs w:val="24"/>
        </w:rPr>
        <w:t>）选择相应的课程，进行学习。</w:t>
      </w:r>
    </w:p>
    <w:p>
      <w:pPr>
        <w:spacing w:before="312" w:beforeLines="100"/>
        <w:ind w:firstLine="442" w:firstLineChars="200"/>
        <w:rPr>
          <w:b/>
          <w:sz w:val="22"/>
        </w:rPr>
      </w:pPr>
      <w:r>
        <w:rPr>
          <w:rFonts w:hint="eastAsia"/>
          <w:b/>
          <w:sz w:val="22"/>
        </w:rPr>
        <w:t>三、课程线上QQ群</w:t>
      </w:r>
    </w:p>
    <w:p>
      <w:pPr>
        <w:ind w:firstLine="420"/>
      </w:pPr>
      <w:r>
        <w:rPr>
          <w:rFonts w:hint="eastAsia"/>
        </w:rPr>
        <w:t>请选修了这门课程的同学，扫描下面的二维码报上姓名可以加入到课程QQ群中，获取课程的最新通知和信息。</w:t>
      </w:r>
    </w:p>
    <w:p>
      <w:pPr>
        <w:ind w:firstLine="420"/>
      </w:pPr>
      <w:r>
        <w:rPr>
          <w:rFonts w:hint="eastAsia"/>
        </w:rPr>
        <w:t>杨雨丹老师：</w:t>
      </w:r>
      <w:r>
        <w:rPr>
          <w:rFonts w:ascii="微软雅黑" w:hAnsi="微软雅黑" w:eastAsia="微软雅黑" w:cs="微软雅黑"/>
          <w:color w:val="000000"/>
          <w:sz w:val="18"/>
          <w:szCs w:val="18"/>
          <w:shd w:val="clear" w:color="auto" w:fill="F0F0F0"/>
        </w:rPr>
        <w:t>778447759</w:t>
      </w:r>
      <w:r>
        <w:rPr>
          <w:rFonts w:hint="eastAsia"/>
        </w:rPr>
        <w:t>（珠海校区班）</w:t>
      </w:r>
    </w:p>
    <w:p>
      <w:pPr>
        <w:ind w:firstLine="420"/>
        <w:jc w:val="center"/>
      </w:pPr>
      <w:r>
        <w:pict>
          <v:shape id="_x0000_i1026" o:spt="75" type="#_x0000_t75" style="height:187.55pt;width:178.35pt;" filled="f" o:preferrelative="t" stroked="f" coordsize="21600,21600">
            <v:path/>
            <v:fill on="f" focussize="0,0"/>
            <v:stroke on="f" joinstyle="miter"/>
            <v:imagedata r:id="rId5" o:title="《创意》课程暨南大学珠海校区学习群群聊二维码"/>
            <o:lock v:ext="edit" aspectratio="t"/>
            <w10:wrap type="none"/>
            <w10:anchorlock/>
          </v:shape>
        </w:pict>
      </w:r>
    </w:p>
    <w:p>
      <w:pPr>
        <w:ind w:firstLine="420" w:firstLineChars="200"/>
      </w:pPr>
      <w:r>
        <w:rPr>
          <w:rFonts w:hint="eastAsia"/>
        </w:rPr>
        <w:t>以上</w:t>
      </w:r>
      <w:r>
        <w:t>关于见面课</w:t>
      </w:r>
      <w:r>
        <w:rPr>
          <w:rFonts w:hint="eastAsia"/>
        </w:rPr>
        <w:t>与</w:t>
      </w:r>
      <w:r>
        <w:t>在线学习流程</w:t>
      </w:r>
      <w:r>
        <w:rPr>
          <w:rFonts w:hint="eastAsia"/>
        </w:rPr>
        <w:t>的</w:t>
      </w:r>
      <w:r>
        <w:t>说明，请所有选课同学仔细阅读。</w:t>
      </w:r>
    </w:p>
    <w:p>
      <w:pPr>
        <w:ind w:firstLine="420" w:firstLineChars="200"/>
      </w:pPr>
      <w:r>
        <w:rPr>
          <w:rFonts w:hint="eastAsia"/>
        </w:rPr>
        <w:t>特此通知</w:t>
      </w:r>
      <w:r>
        <w:t>！</w:t>
      </w:r>
    </w:p>
    <w:p>
      <w:pPr>
        <w:ind w:firstLine="420" w:firstLineChars="200"/>
      </w:pPr>
    </w:p>
    <w:p>
      <w:pPr>
        <w:ind w:firstLine="420" w:firstLineChars="200"/>
        <w:jc w:val="right"/>
      </w:pPr>
      <w:r>
        <w:rPr>
          <w:rFonts w:hint="eastAsia"/>
        </w:rPr>
        <w:t>教务处</w:t>
      </w:r>
    </w:p>
    <w:p>
      <w:pPr>
        <w:ind w:firstLine="420" w:firstLineChars="200"/>
        <w:jc w:val="right"/>
      </w:pPr>
      <w:r>
        <w:rPr>
          <w:rFonts w:hint="eastAsia"/>
        </w:rPr>
        <w:t>201</w:t>
      </w:r>
      <w:r>
        <w:t>9</w:t>
      </w:r>
      <w:r>
        <w:rPr>
          <w:rFonts w:hint="eastAsia"/>
        </w:rPr>
        <w:t>年9月5日</w:t>
      </w:r>
    </w:p>
    <w:tbl>
      <w:tblPr>
        <w:tblStyle w:val="5"/>
        <w:tblW w:w="10665" w:type="dxa"/>
        <w:jc w:val="center"/>
        <w:tblCellSpacing w:w="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6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665" w:type="dxa"/>
            <w:vAlign w:val="center"/>
          </w:tcPr>
          <w:tbl>
            <w:tblPr>
              <w:tblStyle w:val="5"/>
              <w:tblW w:w="10238" w:type="dxa"/>
              <w:jc w:val="center"/>
              <w:tblCellSpacing w:w="7" w:type="dxa"/>
              <w:tblInd w:w="0" w:type="dxa"/>
              <w:tblLayout w:type="fixed"/>
              <w:tblCellMar>
                <w:top w:w="60" w:type="dxa"/>
                <w:left w:w="60" w:type="dxa"/>
                <w:bottom w:w="60" w:type="dxa"/>
                <w:right w:w="60" w:type="dxa"/>
              </w:tblCellMar>
            </w:tblPr>
            <w:tblGrid>
              <w:gridCol w:w="10238"/>
            </w:tblGrid>
            <w:tr>
              <w:tblPrEx>
                <w:tblLayout w:type="fixed"/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</w:tblPrEx>
              <w:trPr>
                <w:tblCellSpacing w:w="7" w:type="dxa"/>
                <w:jc w:val="center"/>
              </w:trPr>
              <w:tc>
                <w:tcPr>
                  <w:tcW w:w="10210" w:type="dxa"/>
                  <w:vAlign w:val="center"/>
                </w:tcPr>
                <w:p>
                  <w:pPr>
                    <w:widowControl/>
                    <w:spacing w:line="284" w:lineRule="atLeast"/>
                    <w:jc w:val="left"/>
                    <w:rPr>
                      <w:rFonts w:ascii="Times New Roman" w:hAnsi="Times New Roman" w:eastAsia="Times New Roman"/>
                      <w:kern w:val="0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widowControl/>
              <w:jc w:val="center"/>
              <w:rPr>
                <w:rFonts w:hint="eastAsia" w:ascii="ˎ̥" w:hAnsi="ˎ̥" w:cs="宋体"/>
                <w:color w:val="333333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665" w:type="dxa"/>
            <w:vAlign w:val="center"/>
          </w:tcPr>
          <w:p>
            <w:pPr>
              <w:widowControl/>
              <w:jc w:val="left"/>
              <w:rPr>
                <w:rFonts w:hint="eastAsia" w:ascii="ˎ̥" w:hAnsi="ˎ̥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ascii="ˎ̥" w:hAnsi="ˎ̥" w:cs="宋体"/>
                <w:color w:val="333333"/>
                <w:kern w:val="0"/>
                <w:sz w:val="20"/>
                <w:szCs w:val="20"/>
              </w:rPr>
              <w:t> </w:t>
            </w:r>
          </w:p>
        </w:tc>
      </w:tr>
    </w:tbl>
    <w:p>
      <w:pPr>
        <w:ind w:firstLine="420"/>
        <w:jc w:val="center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iti SC Light">
    <w:altName w:val="黑体"/>
    <w:panose1 w:val="00000000000000000000"/>
    <w:charset w:val="50"/>
    <w:family w:val="auto"/>
    <w:pitch w:val="default"/>
    <w:sig w:usb0="00000000" w:usb1="00000000" w:usb2="00000010" w:usb3="00000000" w:csb0="003E0000" w:csb1="00000000"/>
  </w:font>
  <w:font w:name="ˎ̥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D0BC5"/>
    <w:multiLevelType w:val="singleLevel"/>
    <w:tmpl w:val="016D0BC5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AA20CFB"/>
    <w:multiLevelType w:val="multilevel"/>
    <w:tmpl w:val="0AA20CFB"/>
    <w:lvl w:ilvl="0" w:tentative="0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420"/>
  <w:drawingGridVerticalSpacing w:val="200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0006F"/>
    <w:rsid w:val="00012287"/>
    <w:rsid w:val="0001792B"/>
    <w:rsid w:val="00034C50"/>
    <w:rsid w:val="000637CB"/>
    <w:rsid w:val="00091E80"/>
    <w:rsid w:val="000F7C4D"/>
    <w:rsid w:val="0012266A"/>
    <w:rsid w:val="0012348C"/>
    <w:rsid w:val="001408B1"/>
    <w:rsid w:val="001B1F42"/>
    <w:rsid w:val="001B6738"/>
    <w:rsid w:val="001E5E13"/>
    <w:rsid w:val="001E7077"/>
    <w:rsid w:val="00246CBB"/>
    <w:rsid w:val="00364DCA"/>
    <w:rsid w:val="00372EF0"/>
    <w:rsid w:val="003A536D"/>
    <w:rsid w:val="003A7CA6"/>
    <w:rsid w:val="003C28AF"/>
    <w:rsid w:val="003C40E7"/>
    <w:rsid w:val="00461CA4"/>
    <w:rsid w:val="0049529A"/>
    <w:rsid w:val="004B1C7A"/>
    <w:rsid w:val="004E133F"/>
    <w:rsid w:val="00565814"/>
    <w:rsid w:val="0060006F"/>
    <w:rsid w:val="00616C18"/>
    <w:rsid w:val="006227E3"/>
    <w:rsid w:val="00635DC3"/>
    <w:rsid w:val="00641379"/>
    <w:rsid w:val="00656638"/>
    <w:rsid w:val="006C41E9"/>
    <w:rsid w:val="00706671"/>
    <w:rsid w:val="00713C28"/>
    <w:rsid w:val="0071436C"/>
    <w:rsid w:val="007302A4"/>
    <w:rsid w:val="00751586"/>
    <w:rsid w:val="0079107B"/>
    <w:rsid w:val="007B1EB8"/>
    <w:rsid w:val="008342FD"/>
    <w:rsid w:val="00850B33"/>
    <w:rsid w:val="009306BA"/>
    <w:rsid w:val="00A31F25"/>
    <w:rsid w:val="00A3209F"/>
    <w:rsid w:val="00A46DA3"/>
    <w:rsid w:val="00A5242D"/>
    <w:rsid w:val="00A60AA8"/>
    <w:rsid w:val="00A64682"/>
    <w:rsid w:val="00A9604E"/>
    <w:rsid w:val="00AA6021"/>
    <w:rsid w:val="00AE1517"/>
    <w:rsid w:val="00BB3D94"/>
    <w:rsid w:val="00BC6562"/>
    <w:rsid w:val="00C302B0"/>
    <w:rsid w:val="00C60944"/>
    <w:rsid w:val="00C70F6D"/>
    <w:rsid w:val="00CF2339"/>
    <w:rsid w:val="00CF2B80"/>
    <w:rsid w:val="00D777E1"/>
    <w:rsid w:val="00D8797C"/>
    <w:rsid w:val="00D87EA5"/>
    <w:rsid w:val="00DA2C5B"/>
    <w:rsid w:val="00DB7201"/>
    <w:rsid w:val="00DF699C"/>
    <w:rsid w:val="00E22FAC"/>
    <w:rsid w:val="00E7374F"/>
    <w:rsid w:val="00E73FD2"/>
    <w:rsid w:val="00EC2DA5"/>
    <w:rsid w:val="00F04B0F"/>
    <w:rsid w:val="00F06292"/>
    <w:rsid w:val="00F10B0D"/>
    <w:rsid w:val="00F12D07"/>
    <w:rsid w:val="00F27AEB"/>
    <w:rsid w:val="00F35907"/>
    <w:rsid w:val="00F55D27"/>
    <w:rsid w:val="00F57B65"/>
    <w:rsid w:val="00FD1054"/>
    <w:rsid w:val="00FE307B"/>
    <w:rsid w:val="06427DDE"/>
    <w:rsid w:val="071A5D77"/>
    <w:rsid w:val="12506147"/>
    <w:rsid w:val="172E78A0"/>
    <w:rsid w:val="180D7703"/>
    <w:rsid w:val="1FB44CD7"/>
    <w:rsid w:val="20DC74FC"/>
    <w:rsid w:val="240A653D"/>
    <w:rsid w:val="24C83079"/>
    <w:rsid w:val="2C675CDE"/>
    <w:rsid w:val="2C8A4C8D"/>
    <w:rsid w:val="2EA82C0D"/>
    <w:rsid w:val="36ED0304"/>
    <w:rsid w:val="376C7842"/>
    <w:rsid w:val="4B844427"/>
    <w:rsid w:val="5194227B"/>
    <w:rsid w:val="51CF2AE9"/>
    <w:rsid w:val="5BB26CB2"/>
    <w:rsid w:val="723667D7"/>
    <w:rsid w:val="77BE74DC"/>
    <w:rsid w:val="7A312921"/>
    <w:rsid w:val="7E712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rFonts w:ascii="Heiti SC Light" w:eastAsia="Heiti SC Light"/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rPr>
      <w:rFonts w:ascii="Calibri" w:hAnsi="Calibr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8">
    <w:name w:val="FollowedHyperlink"/>
    <w:unhideWhenUsed/>
    <w:uiPriority w:val="99"/>
    <w:rPr>
      <w:color w:val="800080"/>
      <w:u w:val="single"/>
    </w:rPr>
  </w:style>
  <w:style w:type="character" w:styleId="9">
    <w:name w:val="Hyperlink"/>
    <w:unhideWhenUsed/>
    <w:uiPriority w:val="99"/>
    <w:rPr>
      <w:color w:val="0563C1"/>
      <w:u w:val="single"/>
    </w:rPr>
  </w:style>
  <w:style w:type="character" w:customStyle="1" w:styleId="10">
    <w:name w:val="页脚 Char"/>
    <w:link w:val="3"/>
    <w:uiPriority w:val="99"/>
    <w:rPr>
      <w:rFonts w:ascii="Calibri" w:hAnsi="Calibri"/>
      <w:kern w:val="2"/>
      <w:sz w:val="18"/>
      <w:szCs w:val="18"/>
    </w:rPr>
  </w:style>
  <w:style w:type="character" w:customStyle="1" w:styleId="11">
    <w:name w:val="批注框文本 Char"/>
    <w:link w:val="2"/>
    <w:semiHidden/>
    <w:qFormat/>
    <w:uiPriority w:val="99"/>
    <w:rPr>
      <w:rFonts w:ascii="Heiti SC Light" w:hAnsi="Calibri" w:eastAsia="Heiti SC Light" w:cs="Times New Roman"/>
      <w:sz w:val="18"/>
      <w:szCs w:val="18"/>
    </w:rPr>
  </w:style>
  <w:style w:type="character" w:customStyle="1" w:styleId="12">
    <w:name w:val="页眉 Char"/>
    <w:link w:val="4"/>
    <w:uiPriority w:val="99"/>
    <w:rPr>
      <w:rFonts w:ascii="Calibri" w:hAnsi="Calibri"/>
      <w:kern w:val="2"/>
      <w:sz w:val="18"/>
      <w:szCs w:val="18"/>
    </w:rPr>
  </w:style>
  <w:style w:type="character" w:customStyle="1" w:styleId="13">
    <w:name w:val="unnamed52"/>
    <w:qFormat/>
    <w:uiPriority w:val="0"/>
    <w:rPr>
      <w:rFonts w:hint="eastAsia" w:ascii="黑体" w:hAnsi="黑体" w:eastAsia="黑体"/>
      <w:b/>
      <w:bCs/>
      <w:color w:val="009999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159</Words>
  <Characters>912</Characters>
  <Lines>7</Lines>
  <Paragraphs>2</Paragraphs>
  <TotalTime>2</TotalTime>
  <ScaleCrop>false</ScaleCrop>
  <LinksUpToDate>false</LinksUpToDate>
  <CharactersWithSpaces>1069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2019-08-30T03:07:00Z</dcterms:created>
  <dc:creator>jnuimac johnny</dc:creator>
  <cp:lastModifiedBy>sophie </cp:lastModifiedBy>
  <dcterms:modified xsi:type="dcterms:W3CDTF">2019-08-30T06:44:46Z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