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预评估专家组见面会参会回执</w:t>
      </w:r>
    </w:p>
    <w:p>
      <w:pPr>
        <w:spacing w:after="120" w:afterLines="50" w:line="6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（会议时间：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月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日8: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0—9:00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p>
      <w:pPr>
        <w:spacing w:before="240" w:beforeLines="100" w:after="120" w:afterLines="50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               2018年 4 月    日</w:t>
      </w:r>
    </w:p>
    <w:tbl>
      <w:tblPr>
        <w:tblStyle w:val="7"/>
        <w:tblW w:w="9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88"/>
        <w:gridCol w:w="2051"/>
        <w:gridCol w:w="1882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参会人员</w:t>
            </w: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手机号码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乘车地点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XXX</w:t>
            </w: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XX学院院长</w:t>
            </w:r>
          </w:p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（XX学院）</w:t>
            </w: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XXXXX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校区（小区）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..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p>
      <w:pPr>
        <w:spacing w:before="360" w:beforeLines="150"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预评估专家组意见反馈会参会回执</w:t>
      </w:r>
    </w:p>
    <w:p>
      <w:pPr>
        <w:spacing w:after="120" w:afterLines="50" w:line="54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（会议时间：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b/>
          <w:sz w:val="28"/>
          <w:szCs w:val="28"/>
        </w:rPr>
        <w:t>日13: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0—1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: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0）</w:t>
      </w:r>
    </w:p>
    <w:p>
      <w:pPr>
        <w:spacing w:before="240" w:beforeLines="100" w:after="120" w:afterLines="50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                 2018年 4 月    日</w:t>
      </w:r>
    </w:p>
    <w:tbl>
      <w:tblPr>
        <w:tblStyle w:val="7"/>
        <w:tblW w:w="9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88"/>
        <w:gridCol w:w="2051"/>
        <w:gridCol w:w="1882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参会人员</w:t>
            </w: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手机号码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乘车地点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..</w:t>
            </w:r>
          </w:p>
        </w:tc>
        <w:tc>
          <w:tcPr>
            <w:tcW w:w="2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备注：请根据人数增加或删减表格。</w:t>
      </w:r>
    </w:p>
    <w:sectPr>
      <w:pgSz w:w="12240" w:h="15840"/>
      <w:pgMar w:top="1021" w:right="1588" w:bottom="1021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1"/>
    <w:rsid w:val="00014249"/>
    <w:rsid w:val="00027198"/>
    <w:rsid w:val="00085014"/>
    <w:rsid w:val="00091AE5"/>
    <w:rsid w:val="000949DD"/>
    <w:rsid w:val="000974D6"/>
    <w:rsid w:val="000E37B6"/>
    <w:rsid w:val="000F2B41"/>
    <w:rsid w:val="00122BCC"/>
    <w:rsid w:val="00130FCB"/>
    <w:rsid w:val="0013633A"/>
    <w:rsid w:val="00140573"/>
    <w:rsid w:val="00141B54"/>
    <w:rsid w:val="00142FF2"/>
    <w:rsid w:val="00173ECE"/>
    <w:rsid w:val="00194C12"/>
    <w:rsid w:val="00195D9A"/>
    <w:rsid w:val="001B334A"/>
    <w:rsid w:val="001F6278"/>
    <w:rsid w:val="0023621A"/>
    <w:rsid w:val="002A18E9"/>
    <w:rsid w:val="00316509"/>
    <w:rsid w:val="00363B68"/>
    <w:rsid w:val="00370D61"/>
    <w:rsid w:val="003B0A11"/>
    <w:rsid w:val="003C7E16"/>
    <w:rsid w:val="003E0276"/>
    <w:rsid w:val="003F0784"/>
    <w:rsid w:val="003F3F3A"/>
    <w:rsid w:val="00414646"/>
    <w:rsid w:val="004A0786"/>
    <w:rsid w:val="004A456A"/>
    <w:rsid w:val="004C0DD4"/>
    <w:rsid w:val="004E1CDF"/>
    <w:rsid w:val="005027DD"/>
    <w:rsid w:val="005231F1"/>
    <w:rsid w:val="00596733"/>
    <w:rsid w:val="005C3A15"/>
    <w:rsid w:val="005E7804"/>
    <w:rsid w:val="005F3BFB"/>
    <w:rsid w:val="00627B53"/>
    <w:rsid w:val="006307B1"/>
    <w:rsid w:val="00644505"/>
    <w:rsid w:val="006A26AD"/>
    <w:rsid w:val="006C48EF"/>
    <w:rsid w:val="006C6A65"/>
    <w:rsid w:val="006F2330"/>
    <w:rsid w:val="006F2C0A"/>
    <w:rsid w:val="00717064"/>
    <w:rsid w:val="00720918"/>
    <w:rsid w:val="007446E4"/>
    <w:rsid w:val="007616D9"/>
    <w:rsid w:val="007A7242"/>
    <w:rsid w:val="00805C3A"/>
    <w:rsid w:val="008227AA"/>
    <w:rsid w:val="00856952"/>
    <w:rsid w:val="008A5B7D"/>
    <w:rsid w:val="008D6107"/>
    <w:rsid w:val="008E7364"/>
    <w:rsid w:val="00936479"/>
    <w:rsid w:val="00936DE8"/>
    <w:rsid w:val="00940B05"/>
    <w:rsid w:val="0094455A"/>
    <w:rsid w:val="009530E9"/>
    <w:rsid w:val="00967571"/>
    <w:rsid w:val="00995F36"/>
    <w:rsid w:val="009F25CC"/>
    <w:rsid w:val="009F5357"/>
    <w:rsid w:val="00A07A8C"/>
    <w:rsid w:val="00A11341"/>
    <w:rsid w:val="00A16963"/>
    <w:rsid w:val="00A51961"/>
    <w:rsid w:val="00A55536"/>
    <w:rsid w:val="00A864B5"/>
    <w:rsid w:val="00A90EDE"/>
    <w:rsid w:val="00AE4365"/>
    <w:rsid w:val="00B0100A"/>
    <w:rsid w:val="00B113D4"/>
    <w:rsid w:val="00B417AD"/>
    <w:rsid w:val="00B72B5A"/>
    <w:rsid w:val="00B932BD"/>
    <w:rsid w:val="00BA3AD2"/>
    <w:rsid w:val="00BE6CD9"/>
    <w:rsid w:val="00BF1DF0"/>
    <w:rsid w:val="00C04E91"/>
    <w:rsid w:val="00C31508"/>
    <w:rsid w:val="00C36C1F"/>
    <w:rsid w:val="00C4293C"/>
    <w:rsid w:val="00C6487F"/>
    <w:rsid w:val="00C73911"/>
    <w:rsid w:val="00C85986"/>
    <w:rsid w:val="00C92083"/>
    <w:rsid w:val="00CA163D"/>
    <w:rsid w:val="00D2791F"/>
    <w:rsid w:val="00D45614"/>
    <w:rsid w:val="00D56D17"/>
    <w:rsid w:val="00D66885"/>
    <w:rsid w:val="00D76071"/>
    <w:rsid w:val="00DA31FF"/>
    <w:rsid w:val="00DB75E5"/>
    <w:rsid w:val="00DC5E96"/>
    <w:rsid w:val="00DD770D"/>
    <w:rsid w:val="00E2152D"/>
    <w:rsid w:val="00E26495"/>
    <w:rsid w:val="00E5238E"/>
    <w:rsid w:val="00E5630C"/>
    <w:rsid w:val="00E566D8"/>
    <w:rsid w:val="00E63B1F"/>
    <w:rsid w:val="00E76641"/>
    <w:rsid w:val="00E8455B"/>
    <w:rsid w:val="00E85E86"/>
    <w:rsid w:val="00EC5A0C"/>
    <w:rsid w:val="00ED5372"/>
    <w:rsid w:val="00EF04B0"/>
    <w:rsid w:val="00EF4D80"/>
    <w:rsid w:val="00F13CEF"/>
    <w:rsid w:val="00F1492E"/>
    <w:rsid w:val="00F412CA"/>
    <w:rsid w:val="00F5179E"/>
    <w:rsid w:val="00F64224"/>
    <w:rsid w:val="00F87D6D"/>
    <w:rsid w:val="00F90F70"/>
    <w:rsid w:val="00FF5B90"/>
    <w:rsid w:val="1F176A90"/>
    <w:rsid w:val="56D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300</Characters>
  <Lines>2</Lines>
  <Paragraphs>1</Paragraphs>
  <ScaleCrop>false</ScaleCrop>
  <LinksUpToDate>false</LinksUpToDate>
  <CharactersWithSpaces>351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2018-04-18T08:06:00Z</dcterms:created>
  <dc:creator>a</dc:creator>
  <cp:lastModifiedBy>Tansy1384946934</cp:lastModifiedBy>
  <cp:lastPrinted>2018-04-15T06:31:00Z</cp:lastPrinted>
  <dcterms:modified xsi:type="dcterms:W3CDTF">2018-06-05T07:39:18Z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