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8C079" w14:textId="65110817" w:rsidR="00301CD6" w:rsidRDefault="00000000">
      <w:pPr>
        <w:spacing w:line="240" w:lineRule="atLeast"/>
        <w:jc w:val="center"/>
        <w:rPr>
          <w:rFonts w:ascii="小标宋" w:eastAsia="小标宋"/>
          <w:sz w:val="32"/>
          <w:szCs w:val="32"/>
        </w:rPr>
      </w:pPr>
      <w:r>
        <w:rPr>
          <w:rFonts w:ascii="小标宋" w:eastAsia="小标宋" w:hint="eastAsia"/>
          <w:sz w:val="32"/>
          <w:szCs w:val="32"/>
        </w:rPr>
        <w:t>2</w:t>
      </w:r>
      <w:r>
        <w:rPr>
          <w:rFonts w:ascii="小标宋" w:eastAsia="小标宋"/>
          <w:sz w:val="32"/>
          <w:szCs w:val="32"/>
        </w:rPr>
        <w:t>02</w:t>
      </w:r>
      <w:r w:rsidR="00C96CFF">
        <w:rPr>
          <w:rFonts w:ascii="小标宋" w:eastAsia="小标宋" w:hint="eastAsia"/>
          <w:sz w:val="32"/>
          <w:szCs w:val="32"/>
        </w:rPr>
        <w:t>5</w:t>
      </w:r>
      <w:r>
        <w:rPr>
          <w:rFonts w:ascii="小标宋" w:eastAsia="小标宋" w:hint="eastAsia"/>
          <w:sz w:val="32"/>
          <w:szCs w:val="32"/>
        </w:rPr>
        <w:t>-202</w:t>
      </w:r>
      <w:r w:rsidR="00C96CFF">
        <w:rPr>
          <w:rFonts w:ascii="小标宋" w:eastAsia="小标宋" w:hint="eastAsia"/>
          <w:sz w:val="32"/>
          <w:szCs w:val="32"/>
        </w:rPr>
        <w:t>6</w:t>
      </w:r>
      <w:r>
        <w:rPr>
          <w:rFonts w:ascii="小标宋" w:eastAsia="小标宋" w:hint="eastAsia"/>
          <w:sz w:val="32"/>
          <w:szCs w:val="32"/>
        </w:rPr>
        <w:t>学年暨南大学课程（虚拟）教研室项目协议书</w:t>
      </w:r>
    </w:p>
    <w:p w14:paraId="58BCCF6E" w14:textId="77777777" w:rsidR="00301CD6" w:rsidRDefault="00301CD6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仿宋" w:eastAsia="仿宋" w:hAnsi="仿宋"/>
          <w:kern w:val="0"/>
          <w:szCs w:val="21"/>
        </w:rPr>
      </w:pPr>
    </w:p>
    <w:p w14:paraId="5E6E87E6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资助方（甲方）:</w:t>
      </w:r>
      <w:r>
        <w:rPr>
          <w:rFonts w:ascii="仿宋" w:eastAsia="仿宋" w:hAnsi="仿宋" w:hint="eastAsia"/>
          <w:kern w:val="0"/>
          <w:sz w:val="24"/>
          <w:u w:val="single"/>
        </w:rPr>
        <w:t xml:space="preserve"> 暨南大学本科生院教师发展中心 </w:t>
      </w:r>
      <w:r>
        <w:rPr>
          <w:rFonts w:ascii="仿宋" w:eastAsia="仿宋" w:hAnsi="仿宋" w:hint="eastAsia"/>
          <w:kern w:val="0"/>
          <w:sz w:val="24"/>
        </w:rPr>
        <w:t xml:space="preserve">  </w:t>
      </w:r>
    </w:p>
    <w:p w14:paraId="516073B2" w14:textId="77777777" w:rsidR="00301CD6" w:rsidRDefault="00000000">
      <w:pPr>
        <w:autoSpaceDE w:val="0"/>
        <w:autoSpaceDN w:val="0"/>
        <w:adjustRightInd w:val="0"/>
        <w:spacing w:line="360" w:lineRule="exact"/>
        <w:rPr>
          <w:rFonts w:ascii="仿宋" w:eastAsia="仿宋" w:hAnsi="仿宋"/>
          <w:kern w:val="0"/>
          <w:sz w:val="24"/>
          <w:u w:val="single"/>
        </w:rPr>
      </w:pPr>
      <w:r>
        <w:rPr>
          <w:rFonts w:ascii="仿宋" w:eastAsia="仿宋" w:hAnsi="仿宋" w:hint="eastAsia"/>
          <w:kern w:val="0"/>
          <w:sz w:val="24"/>
        </w:rPr>
        <w:t xml:space="preserve">    项目负责人 ( 乙方 ):</w:t>
      </w:r>
      <w:r>
        <w:rPr>
          <w:rFonts w:ascii="仿宋" w:eastAsia="仿宋" w:hAnsi="仿宋" w:hint="eastAsia"/>
          <w:kern w:val="0"/>
          <w:sz w:val="24"/>
          <w:u w:val="single"/>
        </w:rPr>
        <w:t xml:space="preserve">               </w:t>
      </w:r>
    </w:p>
    <w:p w14:paraId="7C435824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  <w:u w:val="single"/>
        </w:rPr>
      </w:pPr>
      <w:r>
        <w:rPr>
          <w:rFonts w:ascii="仿宋" w:eastAsia="仿宋" w:hAnsi="仿宋" w:hint="eastAsia"/>
          <w:kern w:val="0"/>
          <w:sz w:val="24"/>
        </w:rPr>
        <w:t>项目所属单位（丙方）：</w:t>
      </w:r>
      <w:r>
        <w:rPr>
          <w:rFonts w:ascii="仿宋" w:eastAsia="仿宋" w:hAnsi="仿宋" w:hint="eastAsia"/>
          <w:kern w:val="0"/>
          <w:sz w:val="24"/>
          <w:u w:val="single"/>
        </w:rPr>
        <w:t xml:space="preserve">                  </w:t>
      </w:r>
    </w:p>
    <w:p w14:paraId="3E994D2C" w14:textId="77777777" w:rsidR="00301CD6" w:rsidRDefault="00000000">
      <w:pPr>
        <w:autoSpaceDE w:val="0"/>
        <w:autoSpaceDN w:val="0"/>
        <w:adjustRightInd w:val="0"/>
        <w:spacing w:beforeLines="50" w:before="156"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为规范暨南大学课程（虚拟）教研室项目管理，确保项目如期高质量完成，甲、乙、丙三方达成如下协议：</w:t>
      </w:r>
    </w:p>
    <w:p w14:paraId="1A3260A3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  <w:u w:val="single"/>
        </w:rPr>
      </w:pPr>
      <w:r>
        <w:rPr>
          <w:rFonts w:ascii="仿宋" w:eastAsia="仿宋" w:hAnsi="仿宋" w:hint="eastAsia"/>
          <w:kern w:val="0"/>
          <w:sz w:val="24"/>
        </w:rPr>
        <w:t>一、课程（虚拟）教研室名称：_</w:t>
      </w:r>
      <w:r>
        <w:rPr>
          <w:rFonts w:ascii="仿宋" w:eastAsia="仿宋" w:hAnsi="仿宋"/>
          <w:kern w:val="0"/>
          <w:sz w:val="24"/>
        </w:rPr>
        <w:t>____________________________________</w:t>
      </w:r>
    </w:p>
    <w:p w14:paraId="19B203EA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二、甲方权利与责任</w:t>
      </w:r>
    </w:p>
    <w:p w14:paraId="5D4CF269" w14:textId="4EB4AB5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1.甲方委托乙方开展上述项目建设工作，按照</w:t>
      </w:r>
      <w:r>
        <w:rPr>
          <w:rFonts w:ascii="仿宋" w:eastAsia="仿宋" w:hAnsi="仿宋" w:cs="宋体" w:hint="eastAsia"/>
          <w:bCs/>
          <w:kern w:val="0"/>
          <w:sz w:val="24"/>
        </w:rPr>
        <w:t>《关于开展202</w:t>
      </w:r>
      <w:r w:rsidR="00C96CFF">
        <w:rPr>
          <w:rFonts w:ascii="仿宋" w:eastAsia="仿宋" w:hAnsi="仿宋" w:cs="宋体" w:hint="eastAsia"/>
          <w:bCs/>
          <w:kern w:val="0"/>
          <w:sz w:val="24"/>
        </w:rPr>
        <w:t>5</w:t>
      </w:r>
      <w:r>
        <w:rPr>
          <w:rFonts w:ascii="仿宋" w:eastAsia="仿宋" w:hAnsi="仿宋" w:cs="宋体" w:hint="eastAsia"/>
          <w:bCs/>
          <w:kern w:val="0"/>
          <w:sz w:val="24"/>
        </w:rPr>
        <w:t>-202</w:t>
      </w:r>
      <w:r w:rsidR="00C96CFF">
        <w:rPr>
          <w:rFonts w:ascii="仿宋" w:eastAsia="仿宋" w:hAnsi="仿宋" w:cs="宋体" w:hint="eastAsia"/>
          <w:bCs/>
          <w:kern w:val="0"/>
          <w:sz w:val="24"/>
        </w:rPr>
        <w:t>6</w:t>
      </w:r>
      <w:r>
        <w:rPr>
          <w:rFonts w:ascii="仿宋" w:eastAsia="仿宋" w:hAnsi="仿宋" w:cs="宋体" w:hint="eastAsia"/>
          <w:bCs/>
          <w:kern w:val="0"/>
          <w:sz w:val="24"/>
        </w:rPr>
        <w:t>年度暨南大学教学质量与教学改革工程项目申报工作的通知》</w:t>
      </w:r>
      <w:r>
        <w:rPr>
          <w:rFonts w:ascii="仿宋" w:eastAsia="仿宋" w:hAnsi="仿宋" w:hint="eastAsia"/>
          <w:kern w:val="0"/>
          <w:sz w:val="24"/>
        </w:rPr>
        <w:t>相关要求，立项后分两年拨付建设经费，总经费</w:t>
      </w:r>
      <w:r>
        <w:rPr>
          <w:rFonts w:ascii="仿宋" w:eastAsia="仿宋" w:hAnsi="仿宋" w:hint="eastAsia"/>
          <w:b/>
          <w:bCs/>
          <w:kern w:val="0"/>
          <w:sz w:val="24"/>
          <w:u w:val="single"/>
        </w:rPr>
        <w:t>贰万</w:t>
      </w:r>
      <w:r>
        <w:rPr>
          <w:rFonts w:ascii="仿宋" w:eastAsia="仿宋" w:hAnsi="仿宋" w:hint="eastAsia"/>
          <w:b/>
          <w:bCs/>
          <w:kern w:val="0"/>
          <w:sz w:val="24"/>
        </w:rPr>
        <w:t>元</w:t>
      </w:r>
      <w:r>
        <w:rPr>
          <w:rFonts w:ascii="仿宋" w:eastAsia="仿宋" w:hAnsi="仿宋" w:hint="eastAsia"/>
          <w:sz w:val="24"/>
        </w:rPr>
        <w:t>。协议生效当年拨付总资助额度的5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%</w:t>
      </w:r>
      <w:r>
        <w:rPr>
          <w:rFonts w:ascii="仿宋" w:eastAsia="仿宋" w:hAnsi="仿宋" w:hint="eastAsia"/>
          <w:b/>
          <w:bCs/>
          <w:kern w:val="0"/>
          <w:sz w:val="24"/>
          <w:u w:val="single"/>
        </w:rPr>
        <w:t>壹万</w:t>
      </w:r>
      <w:r>
        <w:rPr>
          <w:rFonts w:ascii="仿宋" w:eastAsia="仿宋" w:hAnsi="仿宋" w:hint="eastAsia"/>
          <w:b/>
          <w:bCs/>
          <w:kern w:val="0"/>
          <w:sz w:val="24"/>
        </w:rPr>
        <w:t>元</w:t>
      </w:r>
      <w:r>
        <w:rPr>
          <w:rFonts w:ascii="仿宋" w:eastAsia="仿宋" w:hAnsi="仿宋" w:hint="eastAsia"/>
          <w:sz w:val="24"/>
        </w:rPr>
        <w:t>作为启动经费，次年划拨剩余5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%</w:t>
      </w:r>
      <w:r>
        <w:rPr>
          <w:rFonts w:ascii="仿宋" w:eastAsia="仿宋" w:hAnsi="仿宋" w:hint="eastAsia"/>
          <w:b/>
          <w:bCs/>
          <w:sz w:val="24"/>
          <w:u w:val="single"/>
        </w:rPr>
        <w:t>壹万元。</w:t>
      </w:r>
    </w:p>
    <w:p w14:paraId="6BFC8E25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2.甲方负责项目的监督、检查与结题验收。如项目不符合检查、验收要求，甲方有权视实际情况停止资助、收回部分或全部资助经费。</w:t>
      </w:r>
    </w:p>
    <w:p w14:paraId="52E5FFC6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三、乙方权利与责任</w:t>
      </w:r>
    </w:p>
    <w:p w14:paraId="5C924324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1.乙方接受甲方委托，承担“课程（虚拟）教研室”建设项目。</w:t>
      </w:r>
    </w:p>
    <w:p w14:paraId="7226B1B6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2.乙方应在项目执行过程中自觉遵守学术道德规范。如因个人行为引发的知识产权纠纷，由乙方承担相应的法律责任。</w:t>
      </w:r>
    </w:p>
    <w:p w14:paraId="517C9A10" w14:textId="11477EF2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/>
          <w:kern w:val="0"/>
          <w:sz w:val="24"/>
        </w:rPr>
        <w:t>3</w:t>
      </w:r>
      <w:r>
        <w:rPr>
          <w:rFonts w:ascii="仿宋" w:eastAsia="仿宋" w:hAnsi="仿宋" w:hint="eastAsia"/>
          <w:kern w:val="0"/>
          <w:sz w:val="24"/>
        </w:rPr>
        <w:t>.</w:t>
      </w:r>
      <w:r>
        <w:rPr>
          <w:rFonts w:ascii="仿宋" w:eastAsia="仿宋" w:hAnsi="仿宋" w:hint="eastAsia"/>
          <w:sz w:val="24"/>
        </w:rPr>
        <w:t>乙方应</w:t>
      </w:r>
      <w:r>
        <w:rPr>
          <w:rFonts w:ascii="仿宋" w:eastAsia="仿宋" w:hAnsi="仿宋" w:cs="宋体" w:hint="eastAsia"/>
          <w:bCs/>
          <w:kern w:val="0"/>
          <w:sz w:val="24"/>
        </w:rPr>
        <w:t>根据通知相关要求及项目申报书中预期目标、实施计划等开展实质性研究和建设工作，并于</w:t>
      </w:r>
      <w:r>
        <w:rPr>
          <w:rFonts w:ascii="仿宋" w:eastAsia="仿宋" w:hAnsi="仿宋" w:cs="宋体" w:hint="eastAsia"/>
          <w:bCs/>
          <w:kern w:val="0"/>
          <w:sz w:val="24"/>
          <w:u w:val="single"/>
        </w:rPr>
        <w:t xml:space="preserve"> 202</w:t>
      </w:r>
      <w:r w:rsidR="00C96CFF">
        <w:rPr>
          <w:rFonts w:ascii="仿宋" w:eastAsia="仿宋" w:hAnsi="仿宋" w:cs="宋体" w:hint="eastAsia"/>
          <w:bCs/>
          <w:kern w:val="0"/>
          <w:sz w:val="24"/>
          <w:u w:val="single"/>
        </w:rPr>
        <w:t>8</w:t>
      </w:r>
      <w:r>
        <w:rPr>
          <w:rFonts w:ascii="仿宋" w:eastAsia="仿宋" w:hAnsi="仿宋" w:cs="宋体" w:hint="eastAsia"/>
          <w:bCs/>
          <w:kern w:val="0"/>
          <w:sz w:val="24"/>
          <w:u w:val="single"/>
        </w:rPr>
        <w:t xml:space="preserve"> </w:t>
      </w:r>
      <w:r>
        <w:rPr>
          <w:rFonts w:ascii="仿宋" w:eastAsia="仿宋" w:hAnsi="仿宋" w:cs="宋体" w:hint="eastAsia"/>
          <w:bCs/>
          <w:kern w:val="0"/>
          <w:sz w:val="24"/>
        </w:rPr>
        <w:t xml:space="preserve">年 </w:t>
      </w:r>
      <w:r>
        <w:rPr>
          <w:rFonts w:ascii="仿宋" w:eastAsia="仿宋" w:hAnsi="仿宋" w:cs="宋体" w:hint="eastAsia"/>
          <w:bCs/>
          <w:kern w:val="0"/>
          <w:sz w:val="24"/>
          <w:u w:val="single"/>
        </w:rPr>
        <w:t xml:space="preserve">1 </w:t>
      </w:r>
      <w:r>
        <w:rPr>
          <w:rFonts w:ascii="仿宋" w:eastAsia="仿宋" w:hAnsi="仿宋" w:cs="宋体" w:hint="eastAsia"/>
          <w:bCs/>
          <w:kern w:val="0"/>
          <w:sz w:val="24"/>
        </w:rPr>
        <w:t>月底前完成项目建设工作。</w:t>
      </w:r>
    </w:p>
    <w:p w14:paraId="342F36E6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/>
          <w:bCs/>
          <w:kern w:val="0"/>
          <w:sz w:val="24"/>
        </w:rPr>
        <w:t>4</w:t>
      </w:r>
      <w:r>
        <w:rPr>
          <w:rFonts w:ascii="仿宋" w:eastAsia="仿宋" w:hAnsi="仿宋" w:cs="宋体" w:hint="eastAsia"/>
          <w:bCs/>
          <w:kern w:val="0"/>
          <w:sz w:val="24"/>
        </w:rPr>
        <w:t>.乙方应积极配合甲方组织开展的检查与结题验收工作，并按时提交检查报告和结题材料。如遇特殊情况需延期结题，乙方应在协议期满前三个月内向甲方提交项目延期结题申请书，申请延期时间一般不超过半年。</w:t>
      </w:r>
    </w:p>
    <w:p w14:paraId="1259DC4A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2"/>
        <w:rPr>
          <w:rFonts w:ascii="仿宋" w:eastAsia="仿宋" w:hAnsi="仿宋" w:cs="宋体"/>
          <w:b/>
          <w:kern w:val="0"/>
          <w:sz w:val="24"/>
        </w:rPr>
      </w:pPr>
      <w:r>
        <w:rPr>
          <w:rFonts w:ascii="仿宋" w:eastAsia="仿宋" w:hAnsi="仿宋" w:cs="宋体"/>
          <w:b/>
          <w:kern w:val="0"/>
          <w:sz w:val="24"/>
        </w:rPr>
        <w:t>5.</w:t>
      </w:r>
      <w:r>
        <w:rPr>
          <w:rFonts w:ascii="仿宋" w:eastAsia="仿宋" w:hAnsi="仿宋" w:cs="宋体" w:hint="eastAsia"/>
          <w:b/>
          <w:kern w:val="0"/>
          <w:sz w:val="24"/>
        </w:rPr>
        <w:t>乙方应严格按照学校相关财务管理规定、申报书填写的预算使用研究经费。经费执行率须在经费划拨的自然年9月份达到7</w:t>
      </w:r>
      <w:r>
        <w:rPr>
          <w:rFonts w:ascii="仿宋" w:eastAsia="仿宋" w:hAnsi="仿宋" w:cs="宋体"/>
          <w:b/>
          <w:kern w:val="0"/>
          <w:sz w:val="24"/>
        </w:rPr>
        <w:t>5</w:t>
      </w:r>
      <w:r>
        <w:rPr>
          <w:rFonts w:ascii="仿宋" w:eastAsia="仿宋" w:hAnsi="仿宋" w:cs="宋体" w:hint="eastAsia"/>
          <w:b/>
          <w:kern w:val="0"/>
          <w:sz w:val="24"/>
        </w:rPr>
        <w:t>%，并在当年1</w:t>
      </w:r>
      <w:r>
        <w:rPr>
          <w:rFonts w:ascii="仿宋" w:eastAsia="仿宋" w:hAnsi="仿宋" w:cs="宋体"/>
          <w:b/>
          <w:kern w:val="0"/>
          <w:sz w:val="24"/>
        </w:rPr>
        <w:t>2</w:t>
      </w:r>
      <w:r>
        <w:rPr>
          <w:rFonts w:ascii="仿宋" w:eastAsia="仿宋" w:hAnsi="仿宋" w:cs="宋体" w:hint="eastAsia"/>
          <w:b/>
          <w:kern w:val="0"/>
          <w:sz w:val="24"/>
        </w:rPr>
        <w:t>月20日前（以当年财务实际封账时间为准）全部使用完毕。逾期未执行的经费，收归学校，不再返拨。</w:t>
      </w:r>
    </w:p>
    <w:p w14:paraId="1C64C858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/>
          <w:bCs/>
          <w:kern w:val="0"/>
          <w:sz w:val="24"/>
        </w:rPr>
        <w:t>6</w:t>
      </w:r>
      <w:r>
        <w:rPr>
          <w:rFonts w:ascii="仿宋" w:eastAsia="仿宋" w:hAnsi="仿宋" w:cs="宋体" w:hint="eastAsia"/>
          <w:bCs/>
          <w:kern w:val="0"/>
          <w:sz w:val="24"/>
        </w:rPr>
        <w:t>.乙方未经甲方批准或无特殊原因中止项目，需退还部分或全部资助经费，并在三年内不得申请同类项目。</w:t>
      </w:r>
    </w:p>
    <w:p w14:paraId="61669A0E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四、丙方权利与责任</w:t>
      </w:r>
    </w:p>
    <w:p w14:paraId="3830ECDE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1.丙方应支持乙方的项目建设工作，尽可能为乙方提供有利条件，并加强项目的跟踪管理，督促乙方按期、高质量完成研究任务。</w:t>
      </w:r>
    </w:p>
    <w:p w14:paraId="47FBDC10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2.丙方应视本单位经费情况，给予乙方一定的经费支持。</w:t>
      </w:r>
    </w:p>
    <w:p w14:paraId="24361C5E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3.丙方应积极配合甲方做好项目的检查、结题验收工作。</w:t>
      </w:r>
    </w:p>
    <w:p w14:paraId="4AEB11B9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五、其他未尽事宜，由甲方、乙方和丙方按照相关规定协商确定。</w:t>
      </w:r>
    </w:p>
    <w:p w14:paraId="3713BC4D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 w:cs="宋体"/>
          <w:bCs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六、本协议仅适用于暨南大学“课程（虚拟）教研室”项目，由本科生院教师发展中心负责解释。</w:t>
      </w:r>
    </w:p>
    <w:p w14:paraId="0B2BA480" w14:textId="77777777" w:rsidR="00301CD6" w:rsidRDefault="00000000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cs="宋体" w:hint="eastAsia"/>
          <w:bCs/>
          <w:kern w:val="0"/>
          <w:sz w:val="24"/>
        </w:rPr>
        <w:t>七、本协议一式三份，经甲、乙、丙三方签字盖章后生效。</w:t>
      </w:r>
    </w:p>
    <w:p w14:paraId="245283C4" w14:textId="597B054F" w:rsidR="00301CD6" w:rsidRDefault="00000000" w:rsidP="00C96CFF">
      <w:pPr>
        <w:autoSpaceDE w:val="0"/>
        <w:autoSpaceDN w:val="0"/>
        <w:adjustRightInd w:val="0"/>
        <w:spacing w:beforeLines="50" w:before="156" w:line="360" w:lineRule="exact"/>
        <w:ind w:firstLineChars="400" w:firstLine="96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甲 方（盖章）</w:t>
      </w:r>
      <w:r>
        <w:rPr>
          <w:rFonts w:ascii="仿宋" w:eastAsia="仿宋" w:hAnsi="仿宋"/>
          <w:kern w:val="0"/>
          <w:sz w:val="24"/>
        </w:rPr>
        <w:t>:</w:t>
      </w:r>
      <w:r>
        <w:rPr>
          <w:rFonts w:ascii="仿宋" w:eastAsia="仿宋" w:hAnsi="仿宋" w:hint="eastAsia"/>
          <w:kern w:val="0"/>
          <w:sz w:val="24"/>
        </w:rPr>
        <w:t xml:space="preserve"> </w:t>
      </w:r>
      <w:r>
        <w:rPr>
          <w:rFonts w:ascii="仿宋" w:eastAsia="仿宋" w:hAnsi="仿宋"/>
          <w:kern w:val="0"/>
          <w:sz w:val="24"/>
        </w:rPr>
        <w:t xml:space="preserve">             </w:t>
      </w:r>
      <w:r>
        <w:rPr>
          <w:rFonts w:ascii="仿宋" w:eastAsia="仿宋" w:hAnsi="仿宋" w:hint="eastAsia"/>
          <w:kern w:val="0"/>
          <w:sz w:val="24"/>
        </w:rPr>
        <w:t>乙 方</w:t>
      </w:r>
      <w:r>
        <w:rPr>
          <w:rFonts w:ascii="仿宋" w:eastAsia="仿宋" w:hAnsi="仿宋"/>
          <w:kern w:val="0"/>
          <w:sz w:val="24"/>
        </w:rPr>
        <w:t>:</w:t>
      </w:r>
      <w:r>
        <w:rPr>
          <w:rFonts w:ascii="仿宋" w:eastAsia="仿宋" w:hAnsi="仿宋" w:hint="eastAsia"/>
          <w:kern w:val="0"/>
          <w:sz w:val="24"/>
        </w:rPr>
        <w:t xml:space="preserve">             </w:t>
      </w:r>
      <w:r w:rsidR="00C96CFF">
        <w:rPr>
          <w:rFonts w:ascii="仿宋" w:eastAsia="仿宋" w:hAnsi="仿宋" w:hint="eastAsia"/>
          <w:kern w:val="0"/>
          <w:sz w:val="24"/>
        </w:rPr>
        <w:t xml:space="preserve">        </w:t>
      </w:r>
      <w:r>
        <w:rPr>
          <w:rFonts w:ascii="仿宋" w:eastAsia="仿宋" w:hAnsi="仿宋" w:hint="eastAsia"/>
          <w:kern w:val="0"/>
          <w:sz w:val="24"/>
        </w:rPr>
        <w:t>丙 方（盖章）</w:t>
      </w:r>
      <w:r>
        <w:rPr>
          <w:rFonts w:ascii="仿宋" w:eastAsia="仿宋" w:hAnsi="仿宋"/>
          <w:kern w:val="0"/>
          <w:sz w:val="24"/>
        </w:rPr>
        <w:t>:</w:t>
      </w:r>
    </w:p>
    <w:p w14:paraId="0C95B1B3" w14:textId="77777777" w:rsidR="00301CD6" w:rsidRDefault="00000000">
      <w:pPr>
        <w:autoSpaceDE w:val="0"/>
        <w:autoSpaceDN w:val="0"/>
        <w:adjustRightInd w:val="0"/>
        <w:spacing w:line="360" w:lineRule="exact"/>
        <w:ind w:rightChars="-366" w:right="-769" w:firstLineChars="400" w:firstLine="96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负责人签名</w:t>
      </w:r>
      <w:r>
        <w:rPr>
          <w:rFonts w:ascii="仿宋" w:eastAsia="仿宋" w:hAnsi="仿宋"/>
          <w:kern w:val="0"/>
          <w:sz w:val="24"/>
        </w:rPr>
        <w:t>:</w:t>
      </w:r>
      <w:r>
        <w:rPr>
          <w:rFonts w:ascii="仿宋" w:eastAsia="仿宋" w:hAnsi="仿宋" w:hint="eastAsia"/>
          <w:kern w:val="0"/>
          <w:sz w:val="24"/>
        </w:rPr>
        <w:t xml:space="preserve"> </w:t>
      </w:r>
      <w:r>
        <w:rPr>
          <w:rFonts w:ascii="仿宋" w:eastAsia="仿宋" w:hAnsi="仿宋"/>
          <w:kern w:val="0"/>
          <w:sz w:val="24"/>
        </w:rPr>
        <w:t xml:space="preserve">                </w:t>
      </w:r>
      <w:r>
        <w:rPr>
          <w:rFonts w:ascii="仿宋" w:eastAsia="仿宋" w:hAnsi="仿宋" w:hint="eastAsia"/>
          <w:kern w:val="0"/>
          <w:sz w:val="24"/>
        </w:rPr>
        <w:t>负责人签名</w:t>
      </w:r>
      <w:r>
        <w:rPr>
          <w:rFonts w:ascii="仿宋" w:eastAsia="仿宋" w:hAnsi="仿宋"/>
          <w:kern w:val="0"/>
          <w:sz w:val="24"/>
        </w:rPr>
        <w:t>:</w:t>
      </w:r>
      <w:r>
        <w:rPr>
          <w:rFonts w:ascii="仿宋" w:eastAsia="仿宋" w:hAnsi="仿宋" w:hint="eastAsia"/>
          <w:kern w:val="0"/>
          <w:sz w:val="24"/>
        </w:rPr>
        <w:t xml:space="preserve">                负责人签名</w:t>
      </w:r>
      <w:r>
        <w:rPr>
          <w:rFonts w:ascii="仿宋" w:eastAsia="仿宋" w:hAnsi="仿宋"/>
          <w:kern w:val="0"/>
          <w:sz w:val="24"/>
        </w:rPr>
        <w:t>:</w:t>
      </w:r>
    </w:p>
    <w:p w14:paraId="65CEDC0B" w14:textId="77777777" w:rsidR="00301CD6" w:rsidRDefault="00000000">
      <w:pPr>
        <w:autoSpaceDE w:val="0"/>
        <w:autoSpaceDN w:val="0"/>
        <w:adjustRightInd w:val="0"/>
        <w:spacing w:line="360" w:lineRule="exact"/>
        <w:ind w:rightChars="-366" w:right="-769" w:firstLineChars="400" w:firstLine="960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 xml:space="preserve">年   月   日 </w:t>
      </w:r>
      <w:r>
        <w:rPr>
          <w:rFonts w:ascii="仿宋" w:eastAsia="仿宋" w:hAnsi="仿宋"/>
          <w:kern w:val="0"/>
          <w:sz w:val="24"/>
        </w:rPr>
        <w:t xml:space="preserve">             </w:t>
      </w:r>
      <w:r>
        <w:rPr>
          <w:rFonts w:ascii="仿宋" w:eastAsia="仿宋" w:hAnsi="仿宋" w:hint="eastAsia"/>
          <w:kern w:val="0"/>
          <w:sz w:val="24"/>
        </w:rPr>
        <w:t xml:space="preserve">  年   月   日               年   月   日</w:t>
      </w:r>
    </w:p>
    <w:sectPr w:rsidR="00301CD6">
      <w:pgSz w:w="11906" w:h="16838"/>
      <w:pgMar w:top="720" w:right="851" w:bottom="720" w:left="85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NiM2Y4ZTM4Y2ExZGNhOGZmNGM0ODVlMGUxMjViYTMifQ=="/>
  </w:docVars>
  <w:rsids>
    <w:rsidRoot w:val="005527F0"/>
    <w:rsid w:val="0006081F"/>
    <w:rsid w:val="000B187F"/>
    <w:rsid w:val="001029C7"/>
    <w:rsid w:val="002E4C48"/>
    <w:rsid w:val="00301CD6"/>
    <w:rsid w:val="00482DB8"/>
    <w:rsid w:val="004C4504"/>
    <w:rsid w:val="004C71E3"/>
    <w:rsid w:val="004D0262"/>
    <w:rsid w:val="005527F0"/>
    <w:rsid w:val="0058048E"/>
    <w:rsid w:val="005818EE"/>
    <w:rsid w:val="00595F9A"/>
    <w:rsid w:val="0062285A"/>
    <w:rsid w:val="00656963"/>
    <w:rsid w:val="00661DD8"/>
    <w:rsid w:val="006B5389"/>
    <w:rsid w:val="0072233B"/>
    <w:rsid w:val="00761245"/>
    <w:rsid w:val="00764739"/>
    <w:rsid w:val="007F30BF"/>
    <w:rsid w:val="0080317F"/>
    <w:rsid w:val="008310C1"/>
    <w:rsid w:val="00871CD9"/>
    <w:rsid w:val="008D0246"/>
    <w:rsid w:val="008D70CB"/>
    <w:rsid w:val="008F0344"/>
    <w:rsid w:val="009449DF"/>
    <w:rsid w:val="009B51FB"/>
    <w:rsid w:val="00AD6B1A"/>
    <w:rsid w:val="00AF1197"/>
    <w:rsid w:val="00B43AC7"/>
    <w:rsid w:val="00B56B89"/>
    <w:rsid w:val="00C96CFF"/>
    <w:rsid w:val="00CC4D9F"/>
    <w:rsid w:val="00CD31AF"/>
    <w:rsid w:val="00D04EB7"/>
    <w:rsid w:val="00D3497C"/>
    <w:rsid w:val="00D51091"/>
    <w:rsid w:val="00D7218A"/>
    <w:rsid w:val="00E462FA"/>
    <w:rsid w:val="00E616C9"/>
    <w:rsid w:val="00E64C0B"/>
    <w:rsid w:val="00EB6722"/>
    <w:rsid w:val="00EC01A2"/>
    <w:rsid w:val="00FC1CCB"/>
    <w:rsid w:val="015B3219"/>
    <w:rsid w:val="04FC43EA"/>
    <w:rsid w:val="06887873"/>
    <w:rsid w:val="16F77107"/>
    <w:rsid w:val="174F0CF1"/>
    <w:rsid w:val="19856C4C"/>
    <w:rsid w:val="19A1335A"/>
    <w:rsid w:val="1A07140F"/>
    <w:rsid w:val="1AFC2F3E"/>
    <w:rsid w:val="1B0319CB"/>
    <w:rsid w:val="206F5F60"/>
    <w:rsid w:val="24DB5972"/>
    <w:rsid w:val="24F10479"/>
    <w:rsid w:val="257858B7"/>
    <w:rsid w:val="2849353B"/>
    <w:rsid w:val="285C6DCA"/>
    <w:rsid w:val="2A3A75DF"/>
    <w:rsid w:val="30922B28"/>
    <w:rsid w:val="30F77FD8"/>
    <w:rsid w:val="35FA7C22"/>
    <w:rsid w:val="375F2433"/>
    <w:rsid w:val="38846E5C"/>
    <w:rsid w:val="3BBC60A6"/>
    <w:rsid w:val="3CBE5970"/>
    <w:rsid w:val="44A8366B"/>
    <w:rsid w:val="45D71D2E"/>
    <w:rsid w:val="45EF52CA"/>
    <w:rsid w:val="465869CB"/>
    <w:rsid w:val="494871CB"/>
    <w:rsid w:val="4A62250E"/>
    <w:rsid w:val="4A6F2535"/>
    <w:rsid w:val="4A6F69D9"/>
    <w:rsid w:val="4F7B372A"/>
    <w:rsid w:val="5107796B"/>
    <w:rsid w:val="515A3F3F"/>
    <w:rsid w:val="51AF590D"/>
    <w:rsid w:val="53C71173"/>
    <w:rsid w:val="55DB13C7"/>
    <w:rsid w:val="5D8C53FD"/>
    <w:rsid w:val="5EB84053"/>
    <w:rsid w:val="65CD2ADA"/>
    <w:rsid w:val="65CE6852"/>
    <w:rsid w:val="65DF280D"/>
    <w:rsid w:val="67DC5256"/>
    <w:rsid w:val="6AAD2EDA"/>
    <w:rsid w:val="6D9143ED"/>
    <w:rsid w:val="6DFB5D0A"/>
    <w:rsid w:val="6E930639"/>
    <w:rsid w:val="6FD415E8"/>
    <w:rsid w:val="74F6722B"/>
    <w:rsid w:val="751002ED"/>
    <w:rsid w:val="7915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7CA15"/>
  <w15:docId w15:val="{29EE8FC0-7356-40B4-8B5F-80478591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asciiTheme="minorHAnsi" w:eastAsia="小标宋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小标宋"/>
      <w:b/>
      <w:bCs/>
      <w:kern w:val="44"/>
      <w:sz w:val="44"/>
      <w:szCs w:val="44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30">
    <w:name w:val="标题 3 字符"/>
    <w:basedOn w:val="a0"/>
    <w:link w:val="3"/>
    <w:autoRedefine/>
    <w:uiPriority w:val="9"/>
    <w:semiHidden/>
    <w:qFormat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11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 希茜</dc:creator>
  <cp:lastModifiedBy>Gilbert Lau</cp:lastModifiedBy>
  <cp:revision>6</cp:revision>
  <dcterms:created xsi:type="dcterms:W3CDTF">2024-12-11T02:47:00Z</dcterms:created>
  <dcterms:modified xsi:type="dcterms:W3CDTF">2025-12-17T03:06:00Z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FD94DD0718844FFD99170EB432952D59_12</vt:lpwstr>
  </property>
</Properties>
</file>