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color w:val="auto"/>
          <w:sz w:val="44"/>
          <w:szCs w:val="44"/>
        </w:rPr>
        <w:t>暨南大学创业实验室项目</w:t>
      </w:r>
      <w:r>
        <w:rPr>
          <w:rFonts w:hint="eastAsia" w:ascii="宋体" w:hAnsi="宋体"/>
          <w:b/>
          <w:bCs/>
          <w:color w:val="auto"/>
          <w:sz w:val="44"/>
          <w:szCs w:val="44"/>
          <w:lang w:val="en-US" w:eastAsia="zh-CN"/>
        </w:rPr>
        <w:t>孵化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>经费申请表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730"/>
        <w:gridCol w:w="176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  <w:t>学号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申请经费的额度</w:t>
            </w:r>
          </w:p>
        </w:tc>
        <w:tc>
          <w:tcPr>
            <w:tcW w:w="7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8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申请依据：入驻团队目前项目开展情况，已获得的奖项和奖金、项目经费情况（经费使用情况）等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8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申请方案：（具体研究内容、研究目标、计划、技术路线、人员分工等）经费将用来开展什么工作、有什么目标、人员分工等（可另附页说明）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8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进度安排：工作开展、经费使用的进度（一年内）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8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预期成效：对项目发展产生的效用及预期发展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8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经费预算及依据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  <w:t>导师意见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需项目的所有导师签署意见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color w:val="auto"/>
                <w:kern w:val="0"/>
                <w:sz w:val="20"/>
                <w:szCs w:val="20"/>
              </w:rPr>
              <w:t xml:space="preserve">导师签名：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  <w:t>创业实验室审批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color w:val="auto"/>
                <w:kern w:val="0"/>
                <w:sz w:val="20"/>
                <w:szCs w:val="20"/>
              </w:rPr>
              <w:t>年    月 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备注</w:t>
      </w:r>
      <w:r>
        <w:rPr>
          <w:rFonts w:ascii="宋体" w:hAnsi="宋体"/>
          <w:color w:val="auto"/>
        </w:rPr>
        <w:t>：表格</w:t>
      </w:r>
      <w:r>
        <w:rPr>
          <w:rFonts w:hint="eastAsia" w:ascii="宋体" w:hAnsi="宋体"/>
          <w:color w:val="auto"/>
        </w:rPr>
        <w:t>中</w:t>
      </w:r>
      <w:r>
        <w:rPr>
          <w:rFonts w:ascii="宋体" w:hAnsi="宋体"/>
          <w:color w:val="auto"/>
        </w:rPr>
        <w:t>所有项目均可</w:t>
      </w:r>
      <w:r>
        <w:rPr>
          <w:rFonts w:hint="eastAsia" w:ascii="宋体" w:hAnsi="宋体"/>
          <w:color w:val="auto"/>
        </w:rPr>
        <w:t>添加</w:t>
      </w:r>
      <w:r>
        <w:rPr>
          <w:rFonts w:ascii="宋体" w:hAnsi="宋体"/>
          <w:color w:val="auto"/>
        </w:rPr>
        <w:t>行或</w:t>
      </w:r>
      <w:r>
        <w:rPr>
          <w:rFonts w:hint="eastAsia" w:ascii="宋体" w:hAnsi="宋体"/>
          <w:color w:val="auto"/>
        </w:rPr>
        <w:t>附页说明</w:t>
      </w:r>
      <w:r>
        <w:rPr>
          <w:rFonts w:ascii="宋体" w:hAnsi="宋体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宋体" w:hAnsi="宋体"/>
          <w:color w:val="auto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2UzMjk4ZTliY2FhYjM5YTY1ZWIwY2E4NzY4MDAifQ=="/>
  </w:docVars>
  <w:rsids>
    <w:rsidRoot w:val="02B73CFE"/>
    <w:rsid w:val="02B0137A"/>
    <w:rsid w:val="02B73CFE"/>
    <w:rsid w:val="15ED3A8A"/>
    <w:rsid w:val="273C5D9B"/>
    <w:rsid w:val="2E9654A0"/>
    <w:rsid w:val="4A805128"/>
    <w:rsid w:val="57C43018"/>
    <w:rsid w:val="64B86CF8"/>
    <w:rsid w:val="6A744D06"/>
    <w:rsid w:val="6B0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宋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2023-10-16T02:56:00Z</dcterms:created>
  <dc:creator>张冲</dc:creator>
  <cp:lastModifiedBy>张冲</cp:lastModifiedBy>
  <dcterms:modified xsi:type="dcterms:W3CDTF">2023-10-16T02:56:30Z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33D76A68BA994DBAA4D662385C97A393_11</vt:lpwstr>
  </property>
</Properties>
</file>