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65233">
      <w:pPr>
        <w:spacing w:line="480" w:lineRule="exact"/>
        <w:jc w:val="center"/>
        <w:rPr>
          <w:rFonts w:ascii="仿宋_GB2312" w:hAnsi="Calibri" w:eastAsia="仿宋_GB2312" w:cs="Times New Roman"/>
          <w:b/>
          <w:sz w:val="32"/>
          <w:szCs w:val="28"/>
        </w:rPr>
      </w:pPr>
      <w:r>
        <w:rPr>
          <w:rFonts w:hint="eastAsia" w:ascii="仿宋_GB2312" w:hAnsi="Calibri" w:eastAsia="仿宋_GB2312" w:cs="Times New Roman"/>
          <w:b/>
          <w:sz w:val="32"/>
          <w:szCs w:val="28"/>
        </w:rPr>
        <w:t>暨南大学大学生创新创业训练计划项目</w:t>
      </w:r>
    </w:p>
    <w:p w14:paraId="67C233C4">
      <w:pPr>
        <w:spacing w:line="480" w:lineRule="exact"/>
        <w:jc w:val="center"/>
        <w:rPr>
          <w:rFonts w:ascii="仿宋_GB2312" w:hAnsi="Calibri" w:eastAsia="仿宋_GB2312" w:cs="Times New Roman"/>
          <w:b/>
          <w:sz w:val="32"/>
          <w:szCs w:val="28"/>
        </w:rPr>
      </w:pPr>
      <w:r>
        <w:rPr>
          <w:rFonts w:hint="eastAsia" w:ascii="仿宋_GB2312" w:hAnsi="Calibri" w:eastAsia="仿宋_GB2312" w:cs="Times New Roman"/>
          <w:b/>
          <w:sz w:val="32"/>
          <w:szCs w:val="28"/>
        </w:rPr>
        <w:t>结题成果验收标准</w:t>
      </w:r>
    </w:p>
    <w:p w14:paraId="55C595E3">
      <w:pPr>
        <w:spacing w:line="480" w:lineRule="exact"/>
        <w:ind w:firstLine="562" w:firstLineChars="200"/>
        <w:rPr>
          <w:rFonts w:ascii="仿宋_GB2312" w:hAnsi="Calibri" w:eastAsia="仿宋_GB2312" w:cs="Times New Roman"/>
          <w:b/>
          <w:sz w:val="28"/>
          <w:szCs w:val="28"/>
        </w:rPr>
      </w:pPr>
      <w:r>
        <w:rPr>
          <w:rFonts w:hint="eastAsia" w:ascii="仿宋_GB2312" w:hAnsi="Calibri" w:eastAsia="仿宋_GB2312" w:cs="Times New Roman"/>
          <w:b/>
          <w:sz w:val="28"/>
          <w:szCs w:val="28"/>
        </w:rPr>
        <w:t xml:space="preserve">一、创新训练项目结题成果验收标准： </w:t>
      </w:r>
    </w:p>
    <w:p w14:paraId="35D22074">
      <w:pPr>
        <w:spacing w:line="480" w:lineRule="exact"/>
        <w:ind w:firstLine="560" w:firstLineChars="200"/>
        <w:rPr>
          <w:rFonts w:ascii="仿宋_GB2312" w:hAnsi="Calibri" w:eastAsia="仿宋_GB2312" w:cs="Times New Roman"/>
          <w:sz w:val="28"/>
          <w:szCs w:val="28"/>
        </w:rPr>
      </w:pPr>
      <w:r>
        <w:rPr>
          <w:rFonts w:hint="eastAsia" w:ascii="仿宋_GB2312" w:hAnsi="Calibri" w:eastAsia="仿宋_GB2312" w:cs="Times New Roman"/>
          <w:sz w:val="28"/>
          <w:szCs w:val="28"/>
        </w:rPr>
        <w:t>（一）在国内外期刊公开发表相关学术论文1篇（学生为作者之一）；</w:t>
      </w:r>
    </w:p>
    <w:p w14:paraId="584BB493">
      <w:pPr>
        <w:spacing w:line="480" w:lineRule="exact"/>
        <w:ind w:firstLine="560" w:firstLineChars="200"/>
        <w:rPr>
          <w:rFonts w:ascii="仿宋_GB2312" w:hAnsi="Calibri" w:eastAsia="仿宋_GB2312" w:cs="Times New Roman"/>
          <w:sz w:val="28"/>
          <w:szCs w:val="28"/>
        </w:rPr>
      </w:pPr>
      <w:r>
        <w:rPr>
          <w:rFonts w:hint="eastAsia" w:ascii="仿宋_GB2312" w:hAnsi="Calibri" w:eastAsia="仿宋_GB2312" w:cs="Times New Roman"/>
          <w:sz w:val="28"/>
          <w:szCs w:val="28"/>
        </w:rPr>
        <w:t>（二）申请发明专利、实用新型专利、外观设计专利并获得受理（以获得申请号为准，学生为申请人之一）；</w:t>
      </w:r>
    </w:p>
    <w:p w14:paraId="5B228FEA">
      <w:pPr>
        <w:spacing w:line="480" w:lineRule="exact"/>
        <w:ind w:firstLine="560" w:firstLineChars="200"/>
        <w:rPr>
          <w:rFonts w:ascii="仿宋_GB2312" w:hAnsi="Calibri" w:eastAsia="仿宋_GB2312" w:cs="Times New Roman"/>
          <w:sz w:val="28"/>
          <w:szCs w:val="28"/>
        </w:rPr>
      </w:pPr>
      <w:r>
        <w:rPr>
          <w:rFonts w:hint="eastAsia" w:ascii="仿宋_GB2312" w:hAnsi="Calibri" w:eastAsia="仿宋_GB2312" w:cs="Times New Roman"/>
          <w:sz w:val="28"/>
          <w:szCs w:val="28"/>
        </w:rPr>
        <w:t>（三）获得著作版权；</w:t>
      </w:r>
    </w:p>
    <w:p w14:paraId="52978199">
      <w:pPr>
        <w:spacing w:line="480" w:lineRule="exact"/>
        <w:ind w:firstLine="560" w:firstLineChars="200"/>
        <w:rPr>
          <w:rFonts w:ascii="仿宋_GB2312" w:hAnsi="Calibri" w:eastAsia="仿宋_GB2312" w:cs="Times New Roman"/>
          <w:sz w:val="28"/>
          <w:szCs w:val="28"/>
        </w:rPr>
      </w:pPr>
      <w:r>
        <w:rPr>
          <w:rFonts w:hint="eastAsia" w:ascii="仿宋_GB2312" w:hAnsi="Calibri" w:eastAsia="仿宋_GB2312" w:cs="Times New Roman"/>
          <w:sz w:val="28"/>
          <w:szCs w:val="28"/>
        </w:rPr>
        <w:t>（四）提交项目学术报告，经学院专家组认定合格；</w:t>
      </w:r>
    </w:p>
    <w:p w14:paraId="77A8E0A3">
      <w:pPr>
        <w:spacing w:line="480" w:lineRule="exact"/>
        <w:ind w:firstLine="560" w:firstLineChars="200"/>
        <w:rPr>
          <w:rFonts w:ascii="仿宋_GB2312" w:hAnsi="Calibri" w:eastAsia="仿宋_GB2312" w:cs="Times New Roman"/>
          <w:sz w:val="28"/>
          <w:szCs w:val="28"/>
        </w:rPr>
      </w:pPr>
      <w:r>
        <w:rPr>
          <w:rFonts w:hint="eastAsia" w:ascii="仿宋_GB2312" w:hAnsi="Calibri" w:eastAsia="仿宋_GB2312" w:cs="Times New Roman"/>
          <w:sz w:val="28"/>
          <w:szCs w:val="28"/>
        </w:rPr>
        <w:t>（五）项目成果在省部级及以上竞赛获得三等奖或以上奖项；</w:t>
      </w:r>
    </w:p>
    <w:p w14:paraId="4AE4098A">
      <w:pPr>
        <w:spacing w:line="480" w:lineRule="exact"/>
        <w:ind w:firstLine="560" w:firstLineChars="200"/>
        <w:rPr>
          <w:rFonts w:ascii="仿宋_GB2312" w:hAnsi="Calibri" w:eastAsia="仿宋_GB2312" w:cs="Times New Roman"/>
          <w:sz w:val="28"/>
          <w:szCs w:val="28"/>
        </w:rPr>
      </w:pPr>
      <w:r>
        <w:rPr>
          <w:rFonts w:hint="eastAsia" w:ascii="仿宋_GB2312" w:hAnsi="Calibri" w:eastAsia="仿宋_GB2312" w:cs="Times New Roman"/>
          <w:sz w:val="28"/>
          <w:szCs w:val="28"/>
        </w:rPr>
        <w:t>（六）项目成果在校级及以上竞赛获得三等奖或以上奖项。</w:t>
      </w:r>
    </w:p>
    <w:p w14:paraId="45785A82">
      <w:pPr>
        <w:spacing w:line="480" w:lineRule="exact"/>
        <w:ind w:firstLine="560" w:firstLineChars="200"/>
        <w:rPr>
          <w:rFonts w:ascii="仿宋_GB2312" w:hAnsi="Calibri" w:eastAsia="仿宋_GB2312" w:cs="Times New Roman"/>
          <w:sz w:val="28"/>
          <w:szCs w:val="28"/>
        </w:rPr>
      </w:pPr>
      <w:r>
        <w:rPr>
          <w:rFonts w:hint="eastAsia" w:ascii="仿宋_GB2312" w:hAnsi="Calibri" w:eastAsia="仿宋_GB2312" w:cs="Times New Roman"/>
          <w:sz w:val="28"/>
          <w:szCs w:val="28"/>
        </w:rPr>
        <w:t>国家级项目结题需要满足第一至第五项条件的其中一项；省级、校级项目结题需要满足第一至第六项条件的其中一项。</w:t>
      </w:r>
    </w:p>
    <w:p w14:paraId="6E80429E">
      <w:pPr>
        <w:spacing w:line="480" w:lineRule="exact"/>
        <w:ind w:firstLine="562" w:firstLineChars="200"/>
        <w:rPr>
          <w:rFonts w:ascii="仿宋_GB2312" w:hAnsi="Calibri" w:eastAsia="仿宋_GB2312" w:cs="Times New Roman"/>
          <w:b/>
          <w:sz w:val="28"/>
          <w:szCs w:val="28"/>
        </w:rPr>
      </w:pPr>
      <w:r>
        <w:rPr>
          <w:rFonts w:hint="eastAsia" w:ascii="仿宋_GB2312" w:hAnsi="Calibri" w:eastAsia="仿宋_GB2312" w:cs="Times New Roman"/>
          <w:b/>
          <w:sz w:val="28"/>
          <w:szCs w:val="28"/>
        </w:rPr>
        <w:t>二、创业训练项目、创业实践项目结题成果验收标准：</w:t>
      </w:r>
    </w:p>
    <w:p w14:paraId="62EA7E27">
      <w:pPr>
        <w:spacing w:line="480" w:lineRule="exact"/>
        <w:ind w:firstLine="560" w:firstLineChars="200"/>
        <w:rPr>
          <w:rFonts w:ascii="仿宋_GB2312" w:hAnsi="Calibri" w:eastAsia="仿宋_GB2312" w:cs="Times New Roman"/>
          <w:sz w:val="28"/>
          <w:szCs w:val="28"/>
        </w:rPr>
      </w:pPr>
      <w:r>
        <w:rPr>
          <w:rFonts w:hint="eastAsia" w:ascii="仿宋_GB2312" w:hAnsi="Calibri" w:eastAsia="仿宋_GB2312" w:cs="Times New Roman"/>
          <w:sz w:val="28"/>
          <w:szCs w:val="28"/>
        </w:rPr>
        <w:t>（一）项目发展历程（时间为序的大事记，至少是项目每个月的基本进展情况记录）；</w:t>
      </w:r>
    </w:p>
    <w:p w14:paraId="62536F9A">
      <w:pPr>
        <w:spacing w:line="480" w:lineRule="exact"/>
        <w:ind w:firstLine="560" w:firstLineChars="200"/>
        <w:rPr>
          <w:rFonts w:ascii="仿宋_GB2312" w:hAnsi="Calibri" w:eastAsia="仿宋_GB2312" w:cs="Times New Roman"/>
          <w:sz w:val="28"/>
          <w:szCs w:val="28"/>
        </w:rPr>
      </w:pPr>
      <w:r>
        <w:rPr>
          <w:rFonts w:hint="eastAsia" w:ascii="仿宋_GB2312" w:hAnsi="Calibri" w:eastAsia="仿宋_GB2312" w:cs="Times New Roman"/>
          <w:sz w:val="28"/>
          <w:szCs w:val="28"/>
        </w:rPr>
        <w:t>（二）提交商业计划书；</w:t>
      </w:r>
    </w:p>
    <w:p w14:paraId="69ED84E5">
      <w:pPr>
        <w:spacing w:line="480" w:lineRule="exact"/>
        <w:ind w:firstLine="560" w:firstLineChars="200"/>
        <w:rPr>
          <w:rFonts w:ascii="仿宋_GB2312" w:hAnsi="Calibri" w:eastAsia="仿宋_GB2312" w:cs="Times New Roman"/>
          <w:sz w:val="28"/>
          <w:szCs w:val="28"/>
        </w:rPr>
      </w:pPr>
      <w:r>
        <w:rPr>
          <w:rFonts w:hint="eastAsia" w:ascii="仿宋_GB2312" w:hAnsi="Calibri" w:eastAsia="仿宋_GB2312" w:cs="Times New Roman"/>
          <w:sz w:val="28"/>
          <w:szCs w:val="28"/>
        </w:rPr>
        <w:t>（三）提供项目注册成立公司的工商营业执照；</w:t>
      </w:r>
    </w:p>
    <w:p w14:paraId="6820DA3E">
      <w:pPr>
        <w:spacing w:line="480" w:lineRule="exact"/>
        <w:ind w:firstLine="560" w:firstLineChars="200"/>
        <w:rPr>
          <w:rFonts w:ascii="仿宋_GB2312" w:hAnsi="Calibri" w:eastAsia="仿宋_GB2312" w:cs="Times New Roman"/>
          <w:sz w:val="28"/>
          <w:szCs w:val="28"/>
        </w:rPr>
      </w:pPr>
      <w:r>
        <w:rPr>
          <w:rFonts w:hint="eastAsia" w:ascii="仿宋_GB2312" w:hAnsi="Calibri" w:eastAsia="仿宋_GB2312" w:cs="Times New Roman"/>
          <w:sz w:val="28"/>
          <w:szCs w:val="28"/>
        </w:rPr>
        <w:t>（四）项目成果在校级及以上竞赛获得三等奖或以上奖项；</w:t>
      </w:r>
    </w:p>
    <w:p w14:paraId="478D7B08">
      <w:pPr>
        <w:spacing w:line="480" w:lineRule="exact"/>
        <w:ind w:firstLine="560" w:firstLineChars="200"/>
        <w:rPr>
          <w:rFonts w:ascii="仿宋_GB2312" w:hAnsi="Calibri" w:eastAsia="仿宋_GB2312" w:cs="Times New Roman"/>
          <w:sz w:val="28"/>
          <w:szCs w:val="28"/>
        </w:rPr>
      </w:pPr>
      <w:r>
        <w:rPr>
          <w:rFonts w:hint="eastAsia" w:ascii="仿宋_GB2312" w:hAnsi="Calibri" w:eastAsia="仿宋_GB2312" w:cs="Times New Roman"/>
          <w:sz w:val="28"/>
          <w:szCs w:val="28"/>
        </w:rPr>
        <w:t>（五）申请发明专利、实用新型专利、外观设计专利并获得受理（以获得申请号为准，学生为申请人之一）；</w:t>
      </w:r>
    </w:p>
    <w:p w14:paraId="52BF9D0A">
      <w:pPr>
        <w:spacing w:line="480" w:lineRule="exact"/>
        <w:ind w:firstLine="560" w:firstLineChars="200"/>
        <w:rPr>
          <w:rFonts w:ascii="仿宋_GB2312" w:hAnsi="Calibri" w:eastAsia="仿宋_GB2312" w:cs="Times New Roman"/>
          <w:sz w:val="28"/>
          <w:szCs w:val="28"/>
        </w:rPr>
      </w:pPr>
      <w:r>
        <w:rPr>
          <w:rFonts w:hint="eastAsia" w:ascii="仿宋_GB2312" w:hAnsi="Calibri" w:eastAsia="仿宋_GB2312" w:cs="Times New Roman"/>
          <w:sz w:val="28"/>
          <w:szCs w:val="28"/>
        </w:rPr>
        <w:t>（六）获得著作版权；</w:t>
      </w:r>
    </w:p>
    <w:p w14:paraId="039AE92D">
      <w:pPr>
        <w:spacing w:line="480" w:lineRule="exact"/>
        <w:ind w:firstLine="560" w:firstLineChars="200"/>
        <w:rPr>
          <w:rFonts w:ascii="仿宋_GB2312" w:hAnsi="Calibri" w:eastAsia="仿宋_GB2312" w:cs="Times New Roman"/>
          <w:sz w:val="28"/>
          <w:szCs w:val="28"/>
        </w:rPr>
      </w:pPr>
      <w:r>
        <w:rPr>
          <w:rFonts w:hint="eastAsia" w:ascii="仿宋_GB2312" w:hAnsi="Calibri" w:eastAsia="仿宋_GB2312" w:cs="Times New Roman"/>
          <w:sz w:val="28"/>
          <w:szCs w:val="28"/>
        </w:rPr>
        <w:t>（七）入驻校</w:t>
      </w:r>
      <w:bookmarkStart w:id="0" w:name="_GoBack"/>
      <w:bookmarkEnd w:id="0"/>
      <w:r>
        <w:rPr>
          <w:rFonts w:hint="eastAsia" w:ascii="仿宋_GB2312" w:hAnsi="Calibri" w:eastAsia="仿宋_GB2312" w:cs="Times New Roman"/>
          <w:sz w:val="28"/>
          <w:szCs w:val="28"/>
        </w:rPr>
        <w:t>内或校外创业孵化基地3个月以上。</w:t>
      </w:r>
    </w:p>
    <w:p w14:paraId="00610F2C">
      <w:pPr>
        <w:spacing w:line="480" w:lineRule="exact"/>
        <w:ind w:firstLine="560" w:firstLineChars="200"/>
        <w:rPr>
          <w:rFonts w:ascii="仿宋_GB2312" w:hAnsi="Calibri" w:eastAsia="仿宋_GB2312" w:cs="Times New Roman"/>
          <w:sz w:val="28"/>
          <w:szCs w:val="28"/>
        </w:rPr>
      </w:pPr>
      <w:r>
        <w:rPr>
          <w:rFonts w:hint="eastAsia" w:ascii="仿宋_GB2312" w:hAnsi="Calibri" w:eastAsia="仿宋_GB2312" w:cs="Times New Roman"/>
          <w:sz w:val="28"/>
          <w:szCs w:val="28"/>
        </w:rPr>
        <w:t>创业训练项目结题需要满足以上第一和第二项条件，国家级、省级项目还需要满足第三至第七项条件的其中一项。</w:t>
      </w:r>
    </w:p>
    <w:p w14:paraId="2E25C09D">
      <w:pPr>
        <w:spacing w:line="480" w:lineRule="exact"/>
        <w:ind w:firstLine="560" w:firstLineChars="200"/>
        <w:rPr>
          <w:rFonts w:ascii="仿宋_GB2312" w:hAnsi="Calibri" w:eastAsia="仿宋_GB2312" w:cs="Times New Roman"/>
          <w:sz w:val="28"/>
          <w:szCs w:val="28"/>
        </w:rPr>
      </w:pPr>
      <w:r>
        <w:rPr>
          <w:rFonts w:hint="eastAsia" w:ascii="仿宋_GB2312" w:hAnsi="Calibri" w:eastAsia="仿宋_GB2312" w:cs="Times New Roman"/>
          <w:sz w:val="28"/>
          <w:szCs w:val="28"/>
        </w:rPr>
        <w:t>创业实践项目结题需要满足以上第一和第二项条件，国家级、省级项目同时需要满足第三至第七项条件的其中两项；校级项目同时需要满足第三至第七项条件的其中一项。</w:t>
      </w:r>
    </w:p>
    <w:p w14:paraId="0C3FE82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813"/>
    <w:rsid w:val="000C70C5"/>
    <w:rsid w:val="00142A0C"/>
    <w:rsid w:val="001739E4"/>
    <w:rsid w:val="002F268F"/>
    <w:rsid w:val="003A3A1C"/>
    <w:rsid w:val="004D17B2"/>
    <w:rsid w:val="005401B4"/>
    <w:rsid w:val="005B54FA"/>
    <w:rsid w:val="006012A5"/>
    <w:rsid w:val="00754106"/>
    <w:rsid w:val="008A70C6"/>
    <w:rsid w:val="008D765F"/>
    <w:rsid w:val="00937B4E"/>
    <w:rsid w:val="009C2ADC"/>
    <w:rsid w:val="009D2813"/>
    <w:rsid w:val="009F1FFF"/>
    <w:rsid w:val="00A648F0"/>
    <w:rsid w:val="00A662B5"/>
    <w:rsid w:val="00A75112"/>
    <w:rsid w:val="00B17CAD"/>
    <w:rsid w:val="00B73927"/>
    <w:rsid w:val="00B95ECF"/>
    <w:rsid w:val="00C87545"/>
    <w:rsid w:val="00D57118"/>
    <w:rsid w:val="00D80D66"/>
    <w:rsid w:val="00E142DD"/>
    <w:rsid w:val="068B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584</Words>
  <Characters>584</Characters>
  <Lines>4</Lines>
  <Paragraphs>1</Paragraphs>
  <TotalTime>191</TotalTime>
  <ScaleCrop>false</ScaleCrop>
  <LinksUpToDate>false</LinksUpToDate>
  <CharactersWithSpaces>585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2024-03-21T03:03:00Z</dcterms:created>
  <dc:creator>LENOVO</dc:creator>
  <cp:lastModifiedBy>年年</cp:lastModifiedBy>
  <cp:lastPrinted>2024-03-22T01:22:00Z</cp:lastPrinted>
  <dcterms:modified xsi:type="dcterms:W3CDTF">2025-01-16T07:51:46Z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eyJoZGlkIjoiNTU0ZTZiMmE4YjA2MzA1NTNmYWMzOTVlNzYxZWUxOWIiLCJ1c2VySWQiOiIzODY2ODkwNzMifQ==</vt:lpwstr>
  </property>
  <property fmtid="{D5CDD505-2E9C-101B-9397-08002B2CF9AE}" pid="3" name="KSOProductBuildVer">
    <vt:lpwstr>2052-12.1.0.19770</vt:lpwstr>
  </property>
  <property fmtid="{D5CDD505-2E9C-101B-9397-08002B2CF9AE}" pid="4" name="ICV">
    <vt:lpwstr>588BDC7235C34A67BC1AB949BF2A0AF2_12</vt:lpwstr>
  </property>
</Properties>
</file>